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24C3A" w:rsidRDefault="00DC20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STARPOINT</w:t>
      </w:r>
    </w:p>
    <w:p w14:paraId="00000002" w14:textId="77777777" w:rsidR="00124C3A" w:rsidRDefault="00DC20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DIRECTORS MEETING</w:t>
      </w:r>
    </w:p>
    <w:p w14:paraId="00000003" w14:textId="54CB0350" w:rsidR="00124C3A" w:rsidRDefault="002E507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w:t>
      </w:r>
      <w:r w:rsidR="00D457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57758">
        <w:rPr>
          <w:rFonts w:ascii="Times New Roman" w:eastAsia="Times New Roman" w:hAnsi="Times New Roman" w:cs="Times New Roman"/>
          <w:sz w:val="24"/>
          <w:szCs w:val="24"/>
        </w:rPr>
        <w:t>August 27</w:t>
      </w:r>
      <w:r w:rsidR="00DC2051">
        <w:rPr>
          <w:rFonts w:ascii="Times New Roman" w:eastAsia="Times New Roman" w:hAnsi="Times New Roman" w:cs="Times New Roman"/>
          <w:sz w:val="24"/>
          <w:szCs w:val="24"/>
        </w:rPr>
        <w:t>, 2020</w:t>
      </w:r>
    </w:p>
    <w:p w14:paraId="00000004" w14:textId="77777777" w:rsidR="00124C3A" w:rsidRDefault="00124C3A">
      <w:pPr>
        <w:spacing w:after="0"/>
        <w:rPr>
          <w:rFonts w:ascii="Times New Roman" w:eastAsia="Times New Roman" w:hAnsi="Times New Roman" w:cs="Times New Roman"/>
          <w:sz w:val="24"/>
          <w:szCs w:val="24"/>
        </w:rPr>
      </w:pPr>
    </w:p>
    <w:p w14:paraId="00000005" w14:textId="77777777" w:rsidR="00124C3A" w:rsidRDefault="00124C3A">
      <w:pPr>
        <w:spacing w:after="0"/>
        <w:rPr>
          <w:rFonts w:ascii="Times New Roman" w:eastAsia="Times New Roman" w:hAnsi="Times New Roman" w:cs="Times New Roman"/>
          <w:sz w:val="24"/>
          <w:szCs w:val="24"/>
        </w:rPr>
      </w:pPr>
    </w:p>
    <w:p w14:paraId="00000006" w14:textId="52E93CB6" w:rsidR="00124C3A" w:rsidRDefault="00DC205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Board Chairperson</w:t>
      </w:r>
      <w:r w:rsidR="00D457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Annette Nimmo called </w:t>
      </w:r>
      <w:r w:rsidR="00D4574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meeting to order at 6 p.m.</w:t>
      </w:r>
    </w:p>
    <w:p w14:paraId="00000007" w14:textId="77777777" w:rsidR="00124C3A" w:rsidRDefault="00124C3A">
      <w:pPr>
        <w:spacing w:after="0"/>
        <w:rPr>
          <w:rFonts w:ascii="Times New Roman" w:eastAsia="Times New Roman" w:hAnsi="Times New Roman" w:cs="Times New Roman"/>
          <w:sz w:val="24"/>
          <w:szCs w:val="24"/>
        </w:rPr>
      </w:pPr>
    </w:p>
    <w:p w14:paraId="5E105AC0" w14:textId="3FCDD4AA" w:rsidR="00571E4D" w:rsidRDefault="00571E4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Fremont County board members present:</w:t>
      </w:r>
      <w:r w:rsidR="00CE746F">
        <w:rPr>
          <w:rFonts w:ascii="Times New Roman" w:eastAsia="Times New Roman" w:hAnsi="Times New Roman" w:cs="Times New Roman"/>
          <w:sz w:val="24"/>
          <w:szCs w:val="24"/>
        </w:rPr>
        <w:t xml:space="preserve">  Janet Trujillo</w:t>
      </w:r>
    </w:p>
    <w:p w14:paraId="3B1C1468" w14:textId="77777777" w:rsidR="00571E4D" w:rsidRDefault="00571E4D">
      <w:pPr>
        <w:spacing w:after="0"/>
        <w:rPr>
          <w:rFonts w:ascii="Times New Roman" w:eastAsia="Times New Roman" w:hAnsi="Times New Roman" w:cs="Times New Roman"/>
          <w:sz w:val="24"/>
          <w:szCs w:val="24"/>
        </w:rPr>
      </w:pPr>
    </w:p>
    <w:p w14:paraId="40020559" w14:textId="14E199DC" w:rsidR="00571E4D" w:rsidRDefault="00DC205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Fremont County board members present via Zoom video conferencing: </w:t>
      </w:r>
      <w:r w:rsidR="00CE746F">
        <w:rPr>
          <w:rFonts w:ascii="Times New Roman" w:eastAsia="Times New Roman" w:hAnsi="Times New Roman" w:cs="Times New Roman"/>
          <w:sz w:val="24"/>
          <w:szCs w:val="24"/>
        </w:rPr>
        <w:t xml:space="preserve">Mitch McCartney, </w:t>
      </w:r>
      <w:r w:rsidR="00534A52">
        <w:rPr>
          <w:rFonts w:ascii="Times New Roman" w:eastAsia="Times New Roman" w:hAnsi="Times New Roman" w:cs="Times New Roman"/>
          <w:sz w:val="24"/>
          <w:szCs w:val="24"/>
        </w:rPr>
        <w:t>Annette Nimmo, and Linda Bay</w:t>
      </w:r>
    </w:p>
    <w:p w14:paraId="00000008" w14:textId="00054C80" w:rsidR="00124C3A" w:rsidRDefault="00DC205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A470DD" w14:textId="655EBE07" w:rsidR="00571E4D" w:rsidRDefault="00DC205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Chaffee County board members present via Zoom video conferencing:  </w:t>
      </w:r>
      <w:r w:rsidR="00534A52">
        <w:rPr>
          <w:rFonts w:ascii="Times New Roman" w:eastAsia="Times New Roman" w:hAnsi="Times New Roman" w:cs="Times New Roman"/>
          <w:sz w:val="24"/>
          <w:szCs w:val="24"/>
        </w:rPr>
        <w:t>Terry Prewitt, and Katy Grether</w:t>
      </w:r>
    </w:p>
    <w:p w14:paraId="0000000A" w14:textId="73DBB465" w:rsidR="00124C3A" w:rsidRDefault="00DC205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27CA74" w14:textId="3EE11A71" w:rsidR="00534A52" w:rsidRDefault="00534A52">
      <w:pPr>
        <w:spacing w:after="0"/>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Others present:  Ron Hinkle, </w:t>
      </w:r>
      <w:r w:rsidR="00CE746F">
        <w:rPr>
          <w:rFonts w:ascii="Times New Roman" w:eastAsia="Times New Roman" w:hAnsi="Times New Roman" w:cs="Times New Roman"/>
          <w:sz w:val="24"/>
          <w:szCs w:val="24"/>
        </w:rPr>
        <w:t>Julie Watts, Bryana Marsicano,</w:t>
      </w:r>
      <w:r w:rsidR="003C7F5B">
        <w:rPr>
          <w:rFonts w:ascii="Times New Roman" w:eastAsia="Times New Roman" w:hAnsi="Times New Roman" w:cs="Times New Roman"/>
          <w:sz w:val="24"/>
          <w:szCs w:val="24"/>
        </w:rPr>
        <w:t xml:space="preserve"> </w:t>
      </w:r>
      <w:r w:rsidR="003D4A7B">
        <w:rPr>
          <w:rFonts w:ascii="Times New Roman" w:eastAsia="Times New Roman" w:hAnsi="Times New Roman" w:cs="Times New Roman"/>
          <w:sz w:val="24"/>
          <w:szCs w:val="24"/>
        </w:rPr>
        <w:t>and Jami</w:t>
      </w:r>
      <w:r>
        <w:rPr>
          <w:rFonts w:ascii="Times New Roman" w:eastAsia="Times New Roman" w:hAnsi="Times New Roman" w:cs="Times New Roman"/>
          <w:sz w:val="24"/>
          <w:szCs w:val="24"/>
        </w:rPr>
        <w:t xml:space="preserve"> Roy</w:t>
      </w:r>
    </w:p>
    <w:p w14:paraId="0C7E23D4" w14:textId="77777777" w:rsidR="00534A52" w:rsidRDefault="00534A52">
      <w:pPr>
        <w:spacing w:after="0"/>
        <w:rPr>
          <w:rFonts w:ascii="Times New Roman" w:eastAsia="Times New Roman" w:hAnsi="Times New Roman" w:cs="Times New Roman"/>
          <w:sz w:val="24"/>
          <w:szCs w:val="24"/>
        </w:rPr>
      </w:pPr>
    </w:p>
    <w:p w14:paraId="0000000C" w14:textId="58604DD5" w:rsidR="00124C3A" w:rsidRDefault="00DC205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present via Zoom video conferencing: </w:t>
      </w:r>
      <w:r w:rsidR="00534A52">
        <w:rPr>
          <w:rFonts w:ascii="Times New Roman" w:eastAsia="Times New Roman" w:hAnsi="Times New Roman" w:cs="Times New Roman"/>
          <w:sz w:val="24"/>
          <w:szCs w:val="24"/>
        </w:rPr>
        <w:t xml:space="preserve">Christi Baxter </w:t>
      </w:r>
      <w:r w:rsidR="00CE746F">
        <w:rPr>
          <w:rFonts w:ascii="Times New Roman" w:eastAsia="Times New Roman" w:hAnsi="Times New Roman" w:cs="Times New Roman"/>
          <w:sz w:val="24"/>
          <w:szCs w:val="24"/>
        </w:rPr>
        <w:t xml:space="preserve">and Tom Evers </w:t>
      </w:r>
      <w:r w:rsidR="00534A52">
        <w:rPr>
          <w:rFonts w:ascii="Times New Roman" w:eastAsia="Times New Roman" w:hAnsi="Times New Roman" w:cs="Times New Roman"/>
          <w:sz w:val="24"/>
          <w:szCs w:val="24"/>
        </w:rPr>
        <w:t xml:space="preserve">from Chaffee County, </w:t>
      </w:r>
      <w:r w:rsidR="00CE746F">
        <w:rPr>
          <w:rFonts w:ascii="Times New Roman" w:eastAsia="Times New Roman" w:hAnsi="Times New Roman" w:cs="Times New Roman"/>
          <w:sz w:val="24"/>
          <w:szCs w:val="24"/>
        </w:rPr>
        <w:t xml:space="preserve">Brenda Aguirre, Amy Schmisseur, </w:t>
      </w:r>
      <w:r w:rsidR="007B2059">
        <w:rPr>
          <w:rFonts w:ascii="Times New Roman" w:eastAsia="Times New Roman" w:hAnsi="Times New Roman" w:cs="Times New Roman"/>
          <w:sz w:val="24"/>
          <w:szCs w:val="24"/>
        </w:rPr>
        <w:t xml:space="preserve">Roger Jenson, </w:t>
      </w:r>
      <w:r w:rsidR="00DC494E">
        <w:rPr>
          <w:rFonts w:ascii="Times New Roman" w:eastAsia="Times New Roman" w:hAnsi="Times New Roman" w:cs="Times New Roman"/>
          <w:sz w:val="24"/>
          <w:szCs w:val="24"/>
        </w:rPr>
        <w:t xml:space="preserve">Michelle Sainio, </w:t>
      </w:r>
      <w:r w:rsidR="00CE746F">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Laura Gardner, legal counsel to the board.</w:t>
      </w:r>
      <w:r w:rsidR="00534A52">
        <w:rPr>
          <w:rFonts w:ascii="Times New Roman" w:eastAsia="Times New Roman" w:hAnsi="Times New Roman" w:cs="Times New Roman"/>
          <w:sz w:val="24"/>
          <w:szCs w:val="24"/>
        </w:rPr>
        <w:t xml:space="preserve"> </w:t>
      </w:r>
    </w:p>
    <w:p w14:paraId="0000000D" w14:textId="77777777" w:rsidR="00124C3A" w:rsidRDefault="00124C3A">
      <w:pPr>
        <w:spacing w:after="0"/>
        <w:jc w:val="center"/>
        <w:rPr>
          <w:rFonts w:ascii="Times New Roman" w:eastAsia="Times New Roman" w:hAnsi="Times New Roman" w:cs="Times New Roman"/>
          <w:sz w:val="24"/>
          <w:szCs w:val="24"/>
        </w:rPr>
      </w:pPr>
    </w:p>
    <w:p w14:paraId="0000000E" w14:textId="77777777" w:rsidR="00124C3A" w:rsidRDefault="00DC205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MINUTES OF THE PREVIOUS MEETING</w:t>
      </w:r>
    </w:p>
    <w:p w14:paraId="7B196CC0" w14:textId="068CB4E3" w:rsidR="00534A52" w:rsidRDefault="00534A52" w:rsidP="00534A5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Minutes from the previous meeting</w:t>
      </w:r>
      <w:r w:rsidR="00D45742">
        <w:rPr>
          <w:rFonts w:ascii="Times New Roman" w:eastAsia="Times New Roman" w:hAnsi="Times New Roman" w:cs="Times New Roman"/>
          <w:sz w:val="24"/>
          <w:szCs w:val="24"/>
        </w:rPr>
        <w:t xml:space="preserve"> that took place on,</w:t>
      </w:r>
      <w:r>
        <w:rPr>
          <w:rFonts w:ascii="Times New Roman" w:eastAsia="Times New Roman" w:hAnsi="Times New Roman" w:cs="Times New Roman"/>
          <w:sz w:val="24"/>
          <w:szCs w:val="24"/>
        </w:rPr>
        <w:t xml:space="preserve"> </w:t>
      </w:r>
      <w:r w:rsidR="00CE746F">
        <w:rPr>
          <w:rFonts w:ascii="Times New Roman" w:eastAsia="Times New Roman" w:hAnsi="Times New Roman" w:cs="Times New Roman"/>
          <w:sz w:val="24"/>
          <w:szCs w:val="24"/>
        </w:rPr>
        <w:t>July 23</w:t>
      </w:r>
      <w:r w:rsidR="00353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2020 were approved</w:t>
      </w:r>
      <w:r w:rsidR="00A57758">
        <w:rPr>
          <w:rFonts w:ascii="Times New Roman" w:eastAsia="Times New Roman" w:hAnsi="Times New Roman" w:cs="Times New Roman"/>
          <w:sz w:val="24"/>
          <w:szCs w:val="24"/>
        </w:rPr>
        <w:t xml:space="preserve"> </w:t>
      </w:r>
      <w:r w:rsidR="00CE746F">
        <w:rPr>
          <w:rFonts w:ascii="Times New Roman" w:eastAsia="Times New Roman" w:hAnsi="Times New Roman" w:cs="Times New Roman"/>
          <w:sz w:val="24"/>
          <w:szCs w:val="24"/>
        </w:rPr>
        <w:t xml:space="preserve">with changes on a motion </w:t>
      </w:r>
      <w:r w:rsidR="00BC6388">
        <w:rPr>
          <w:rFonts w:ascii="Times New Roman" w:eastAsia="Times New Roman" w:hAnsi="Times New Roman" w:cs="Times New Roman"/>
          <w:sz w:val="24"/>
          <w:szCs w:val="24"/>
        </w:rPr>
        <w:t>by Katy</w:t>
      </w:r>
      <w:r w:rsidR="00CE746F">
        <w:rPr>
          <w:rFonts w:ascii="Times New Roman" w:eastAsia="Times New Roman" w:hAnsi="Times New Roman" w:cs="Times New Roman"/>
          <w:sz w:val="24"/>
          <w:szCs w:val="24"/>
        </w:rPr>
        <w:t xml:space="preserve"> Grether</w:t>
      </w:r>
      <w:r w:rsidR="007B2059">
        <w:rPr>
          <w:rFonts w:ascii="Times New Roman" w:eastAsia="Times New Roman" w:hAnsi="Times New Roman" w:cs="Times New Roman"/>
          <w:sz w:val="24"/>
          <w:szCs w:val="24"/>
        </w:rPr>
        <w:t xml:space="preserve"> and a second by Mitch McCartney.</w:t>
      </w:r>
      <w:r>
        <w:rPr>
          <w:rFonts w:ascii="Times New Roman" w:eastAsia="Times New Roman" w:hAnsi="Times New Roman" w:cs="Times New Roman"/>
          <w:sz w:val="24"/>
          <w:szCs w:val="24"/>
        </w:rPr>
        <w:t xml:space="preserve"> </w:t>
      </w:r>
    </w:p>
    <w:p w14:paraId="0D1F4472" w14:textId="77777777" w:rsidR="00571E4D" w:rsidRDefault="00571E4D">
      <w:pPr>
        <w:spacing w:after="0"/>
        <w:rPr>
          <w:rFonts w:ascii="Times New Roman" w:eastAsia="Times New Roman" w:hAnsi="Times New Roman" w:cs="Times New Roman"/>
          <w:sz w:val="24"/>
          <w:szCs w:val="24"/>
        </w:rPr>
      </w:pPr>
    </w:p>
    <w:p w14:paraId="00000011" w14:textId="7FC8CC1E" w:rsidR="00124C3A" w:rsidRDefault="00DC205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FINANCIALS</w:t>
      </w:r>
    </w:p>
    <w:p w14:paraId="56571741" w14:textId="5F04295A" w:rsidR="0001120E" w:rsidRDefault="00DC494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Michelle Sainio from FredrickZink and Associates, the CPAs who are performing our 2019 audit</w:t>
      </w:r>
      <w:r w:rsidR="00D45742">
        <w:rPr>
          <w:rFonts w:ascii="Times New Roman" w:eastAsia="Times New Roman" w:hAnsi="Times New Roman" w:cs="Times New Roman"/>
          <w:sz w:val="24"/>
          <w:szCs w:val="24"/>
        </w:rPr>
        <w:t>,</w:t>
      </w:r>
      <w:r w:rsidR="003538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shared with the Board the history of her firm and Starpoint.  They have been the auditors for Starpoint since 2011.  Over the course of these nine </w:t>
      </w:r>
      <w:r w:rsidR="00BC6388">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xml:space="preserve"> they have worked with five different Chief Financial Officers</w:t>
      </w:r>
      <w:r w:rsidR="0001120E">
        <w:rPr>
          <w:rFonts w:ascii="Times New Roman" w:eastAsia="Times New Roman" w:hAnsi="Times New Roman" w:cs="Times New Roman"/>
          <w:sz w:val="24"/>
          <w:szCs w:val="24"/>
        </w:rPr>
        <w:t>/Finance Directors</w:t>
      </w:r>
      <w:r>
        <w:rPr>
          <w:rFonts w:ascii="Times New Roman" w:eastAsia="Times New Roman" w:hAnsi="Times New Roman" w:cs="Times New Roman"/>
          <w:sz w:val="24"/>
          <w:szCs w:val="24"/>
        </w:rPr>
        <w:t xml:space="preserve">.  </w:t>
      </w:r>
      <w:r w:rsidR="0001120E">
        <w:rPr>
          <w:rFonts w:ascii="Times New Roman" w:eastAsia="Times New Roman" w:hAnsi="Times New Roman" w:cs="Times New Roman"/>
          <w:sz w:val="24"/>
          <w:szCs w:val="24"/>
        </w:rPr>
        <w:t xml:space="preserve">Over the years, starting with Mary Dice until Robert Lovegrove was in place the audits were timely and things went well.  Since this time, the Accounting Department has been in transition and has not been very strong.  The last couple of years Julie has been working hard to put practices in place and make the corrections necessary for the audit.  Michelle reported that for </w:t>
      </w:r>
      <w:r w:rsidR="0035381A">
        <w:rPr>
          <w:rFonts w:ascii="Times New Roman" w:eastAsia="Times New Roman" w:hAnsi="Times New Roman" w:cs="Times New Roman"/>
          <w:sz w:val="24"/>
          <w:szCs w:val="24"/>
        </w:rPr>
        <w:t xml:space="preserve">the </w:t>
      </w:r>
      <w:r w:rsidR="0001120E">
        <w:rPr>
          <w:rFonts w:ascii="Times New Roman" w:eastAsia="Times New Roman" w:hAnsi="Times New Roman" w:cs="Times New Roman"/>
          <w:sz w:val="24"/>
          <w:szCs w:val="24"/>
        </w:rPr>
        <w:t>fiscal year</w:t>
      </w:r>
      <w:r w:rsidR="0035381A">
        <w:rPr>
          <w:rFonts w:ascii="Times New Roman" w:eastAsia="Times New Roman" w:hAnsi="Times New Roman" w:cs="Times New Roman"/>
          <w:sz w:val="24"/>
          <w:szCs w:val="24"/>
        </w:rPr>
        <w:t xml:space="preserve"> of</w:t>
      </w:r>
      <w:r w:rsidR="0001120E">
        <w:rPr>
          <w:rFonts w:ascii="Times New Roman" w:eastAsia="Times New Roman" w:hAnsi="Times New Roman" w:cs="Times New Roman"/>
          <w:sz w:val="24"/>
          <w:szCs w:val="24"/>
        </w:rPr>
        <w:t xml:space="preserve"> 2019 almost every balance sheet has needed adjusted, which is not good during an audit.  </w:t>
      </w:r>
      <w:r w:rsidR="00B4108C">
        <w:rPr>
          <w:rFonts w:ascii="Times New Roman" w:eastAsia="Times New Roman" w:hAnsi="Times New Roman" w:cs="Times New Roman"/>
          <w:sz w:val="24"/>
          <w:szCs w:val="24"/>
        </w:rPr>
        <w:t xml:space="preserve">Michelle and her staff have worked hard making sure the balances for 2019 are accurate going into 2020.  </w:t>
      </w:r>
      <w:r w:rsidR="0001120E">
        <w:rPr>
          <w:rFonts w:ascii="Times New Roman" w:eastAsia="Times New Roman" w:hAnsi="Times New Roman" w:cs="Times New Roman"/>
          <w:sz w:val="24"/>
          <w:szCs w:val="24"/>
        </w:rPr>
        <w:t xml:space="preserve">Financials and the 990 will be ready by the next Board meeting to approve.  </w:t>
      </w:r>
    </w:p>
    <w:p w14:paraId="03D9EE9E" w14:textId="41C843AD" w:rsidR="0001120E" w:rsidRDefault="0001120E">
      <w:pPr>
        <w:spacing w:after="0"/>
        <w:rPr>
          <w:rFonts w:ascii="Times New Roman" w:eastAsia="Times New Roman" w:hAnsi="Times New Roman" w:cs="Times New Roman"/>
          <w:sz w:val="24"/>
          <w:szCs w:val="24"/>
        </w:rPr>
      </w:pPr>
    </w:p>
    <w:p w14:paraId="504BC1A2" w14:textId="02DD7F87" w:rsidR="00B4108C" w:rsidRDefault="00B410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Julie </w:t>
      </w:r>
      <w:r w:rsidR="00D45742">
        <w:rPr>
          <w:rFonts w:ascii="Times New Roman" w:eastAsia="Times New Roman" w:hAnsi="Times New Roman" w:cs="Times New Roman"/>
          <w:sz w:val="24"/>
          <w:szCs w:val="24"/>
        </w:rPr>
        <w:t>Watts explained to the Board that</w:t>
      </w:r>
      <w:r>
        <w:rPr>
          <w:rFonts w:ascii="Times New Roman" w:eastAsia="Times New Roman" w:hAnsi="Times New Roman" w:cs="Times New Roman"/>
          <w:sz w:val="24"/>
          <w:szCs w:val="24"/>
        </w:rPr>
        <w:t xml:space="preserve"> Great Plains</w:t>
      </w:r>
      <w:r w:rsidR="00D457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our accounting software</w:t>
      </w:r>
      <w:r w:rsidR="00D457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not very user friendly and is very outdated.  Starpoint has had Great Plains in place since 1977.  </w:t>
      </w:r>
      <w:r w:rsidR="00BA1F0A">
        <w:rPr>
          <w:rFonts w:ascii="Times New Roman" w:eastAsia="Times New Roman" w:hAnsi="Times New Roman" w:cs="Times New Roman"/>
          <w:sz w:val="24"/>
          <w:szCs w:val="24"/>
        </w:rPr>
        <w:t>Not all of the modules</w:t>
      </w:r>
      <w:r>
        <w:rPr>
          <w:rFonts w:ascii="Times New Roman" w:eastAsia="Times New Roman" w:hAnsi="Times New Roman" w:cs="Times New Roman"/>
          <w:sz w:val="24"/>
          <w:szCs w:val="24"/>
        </w:rPr>
        <w:t xml:space="preserve"> talk to each other.  You have accounts receivable, financial, and sales/purchasing.  </w:t>
      </w:r>
      <w:r w:rsidR="00BA1F0A">
        <w:rPr>
          <w:rFonts w:ascii="Times New Roman" w:eastAsia="Times New Roman" w:hAnsi="Times New Roman" w:cs="Times New Roman"/>
          <w:sz w:val="24"/>
          <w:szCs w:val="24"/>
        </w:rPr>
        <w:t>In 2019, the bank reconciliation w</w:t>
      </w:r>
      <w:r w:rsidR="007B3C35">
        <w:rPr>
          <w:rFonts w:ascii="Times New Roman" w:eastAsia="Times New Roman" w:hAnsi="Times New Roman" w:cs="Times New Roman"/>
          <w:sz w:val="24"/>
          <w:szCs w:val="24"/>
        </w:rPr>
        <w:t>ere</w:t>
      </w:r>
      <w:r w:rsidR="00BA1F0A">
        <w:rPr>
          <w:rFonts w:ascii="Times New Roman" w:eastAsia="Times New Roman" w:hAnsi="Times New Roman" w:cs="Times New Roman"/>
          <w:sz w:val="24"/>
          <w:szCs w:val="24"/>
        </w:rPr>
        <w:t xml:space="preserve"> being done each month but was not reconciled with the general ledger.</w:t>
      </w:r>
    </w:p>
    <w:p w14:paraId="790CE6CD" w14:textId="7EFF3657" w:rsidR="007B3C35" w:rsidRDefault="007B3C35">
      <w:pPr>
        <w:spacing w:after="0"/>
        <w:rPr>
          <w:rFonts w:ascii="Times New Roman" w:eastAsia="Times New Roman" w:hAnsi="Times New Roman" w:cs="Times New Roman"/>
          <w:sz w:val="24"/>
          <w:szCs w:val="24"/>
        </w:rPr>
      </w:pPr>
    </w:p>
    <w:p w14:paraId="672CD6FD" w14:textId="0A65F8FE" w:rsidR="007B3C35" w:rsidRDefault="007B3C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Bryana Marsicano told the Board that we have a list of accounting software companies that other CCBs and non-profits use.  We would like to set up meetings with each vendor to explore our options.  </w:t>
      </w:r>
    </w:p>
    <w:p w14:paraId="050DEFE9" w14:textId="77777777" w:rsidR="009B6AB2" w:rsidRDefault="009B6AB2">
      <w:pPr>
        <w:spacing w:after="0"/>
        <w:rPr>
          <w:rFonts w:ascii="Times New Roman" w:eastAsia="Times New Roman" w:hAnsi="Times New Roman" w:cs="Times New Roman"/>
          <w:sz w:val="24"/>
          <w:szCs w:val="24"/>
        </w:rPr>
      </w:pPr>
    </w:p>
    <w:p w14:paraId="02B963A3" w14:textId="04EF3F0E" w:rsidR="009B6AB2" w:rsidRDefault="007B3C35" w:rsidP="009B6A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Both Katy Grether and Mitch McCartney questioned if we should purchase a new accounting software system.  Julie responded that she would like to have good numbers and starting balances before integrating a new system.  Janet Trujillo as</w:t>
      </w:r>
      <w:r w:rsidR="00D45742">
        <w:rPr>
          <w:rFonts w:ascii="Times New Roman" w:eastAsia="Times New Roman" w:hAnsi="Times New Roman" w:cs="Times New Roman"/>
          <w:sz w:val="24"/>
          <w:szCs w:val="24"/>
        </w:rPr>
        <w:t>ked if we had a timeline for</w:t>
      </w:r>
      <w:r>
        <w:rPr>
          <w:rFonts w:ascii="Times New Roman" w:eastAsia="Times New Roman" w:hAnsi="Times New Roman" w:cs="Times New Roman"/>
          <w:sz w:val="24"/>
          <w:szCs w:val="24"/>
        </w:rPr>
        <w:t xml:space="preserve"> purchasing the new software.  Again, Julie would like to complete the 2019 audit and h</w:t>
      </w:r>
      <w:r w:rsidR="00374658">
        <w:rPr>
          <w:rFonts w:ascii="Times New Roman" w:eastAsia="Times New Roman" w:hAnsi="Times New Roman" w:cs="Times New Roman"/>
          <w:sz w:val="24"/>
          <w:szCs w:val="24"/>
        </w:rPr>
        <w:t xml:space="preserve">ave good numbers.  Julie explained that we would put some bids together to present to the Board. </w:t>
      </w:r>
      <w:r w:rsidR="009B6AB2">
        <w:rPr>
          <w:rFonts w:ascii="Times New Roman" w:eastAsia="Times New Roman" w:hAnsi="Times New Roman" w:cs="Times New Roman"/>
          <w:sz w:val="24"/>
          <w:szCs w:val="24"/>
        </w:rPr>
        <w:t xml:space="preserve">Annette Nimmo stated that it sounds like </w:t>
      </w:r>
      <w:r w:rsidR="00D45742">
        <w:rPr>
          <w:rFonts w:ascii="Times New Roman" w:eastAsia="Times New Roman" w:hAnsi="Times New Roman" w:cs="Times New Roman"/>
          <w:sz w:val="24"/>
          <w:szCs w:val="24"/>
        </w:rPr>
        <w:t>we have a plan in place and</w:t>
      </w:r>
      <w:r w:rsidR="009B6AB2">
        <w:rPr>
          <w:rFonts w:ascii="Times New Roman" w:eastAsia="Times New Roman" w:hAnsi="Times New Roman" w:cs="Times New Roman"/>
          <w:sz w:val="24"/>
          <w:szCs w:val="24"/>
        </w:rPr>
        <w:t xml:space="preserve"> the Board is supporting the pursuit of </w:t>
      </w:r>
      <w:r w:rsidR="00D45742">
        <w:rPr>
          <w:rFonts w:ascii="Times New Roman" w:eastAsia="Times New Roman" w:hAnsi="Times New Roman" w:cs="Times New Roman"/>
          <w:sz w:val="24"/>
          <w:szCs w:val="24"/>
        </w:rPr>
        <w:t xml:space="preserve">a </w:t>
      </w:r>
      <w:r w:rsidR="009B6AB2">
        <w:rPr>
          <w:rFonts w:ascii="Times New Roman" w:eastAsia="Times New Roman" w:hAnsi="Times New Roman" w:cs="Times New Roman"/>
          <w:sz w:val="24"/>
          <w:szCs w:val="24"/>
        </w:rPr>
        <w:t>new accounting software.</w:t>
      </w:r>
    </w:p>
    <w:p w14:paraId="23115BB6" w14:textId="6BF82BE2" w:rsidR="009B6AB2" w:rsidRDefault="009B6AB2" w:rsidP="009B6AB2">
      <w:pPr>
        <w:spacing w:after="0"/>
        <w:rPr>
          <w:rFonts w:ascii="Times New Roman" w:eastAsia="Times New Roman" w:hAnsi="Times New Roman" w:cs="Times New Roman"/>
          <w:sz w:val="24"/>
          <w:szCs w:val="24"/>
        </w:rPr>
      </w:pPr>
    </w:p>
    <w:p w14:paraId="2AB863FB" w14:textId="4DF275C0" w:rsidR="009B6AB2" w:rsidRDefault="00D45742" w:rsidP="009B6AB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Mitch McCartney asked</w:t>
      </w:r>
      <w:r w:rsidR="009B6AB2">
        <w:rPr>
          <w:rFonts w:ascii="Times New Roman" w:eastAsia="Times New Roman" w:hAnsi="Times New Roman" w:cs="Times New Roman"/>
          <w:sz w:val="24"/>
          <w:szCs w:val="24"/>
        </w:rPr>
        <w:t xml:space="preserve"> Julie</w:t>
      </w:r>
      <w:r>
        <w:rPr>
          <w:rFonts w:ascii="Times New Roman" w:eastAsia="Times New Roman" w:hAnsi="Times New Roman" w:cs="Times New Roman"/>
          <w:sz w:val="24"/>
          <w:szCs w:val="24"/>
        </w:rPr>
        <w:t xml:space="preserve"> where she</w:t>
      </w:r>
      <w:r w:rsidR="009B6AB2">
        <w:rPr>
          <w:rFonts w:ascii="Times New Roman" w:eastAsia="Times New Roman" w:hAnsi="Times New Roman" w:cs="Times New Roman"/>
          <w:sz w:val="24"/>
          <w:szCs w:val="24"/>
        </w:rPr>
        <w:t xml:space="preserve"> was on obtaining bids from auditors for our next audit.  She has been in contact with all of them.  Last week she spoke with Ed Bailey a nationwide company and was very impressed.  They seem very knowledgeable.  They do CCBs in Colorado and nationwide.  They currently are the auditors for Developmental Pathways and Strive.  Julie will provide the Board with the bids by the next Board meeting.  Annette stated that she felt Julie’s opinion should be a hug</w:t>
      </w:r>
      <w:r w:rsidR="00B652A8">
        <w:rPr>
          <w:rFonts w:ascii="Times New Roman" w:eastAsia="Times New Roman" w:hAnsi="Times New Roman" w:cs="Times New Roman"/>
          <w:sz w:val="24"/>
          <w:szCs w:val="24"/>
        </w:rPr>
        <w:t>e</w:t>
      </w:r>
      <w:r w:rsidR="009B6AB2">
        <w:rPr>
          <w:rFonts w:ascii="Times New Roman" w:eastAsia="Times New Roman" w:hAnsi="Times New Roman" w:cs="Times New Roman"/>
          <w:sz w:val="24"/>
          <w:szCs w:val="24"/>
        </w:rPr>
        <w:t xml:space="preserve"> piece of the </w:t>
      </w:r>
      <w:r>
        <w:rPr>
          <w:rFonts w:ascii="Times New Roman" w:eastAsia="Times New Roman" w:hAnsi="Times New Roman" w:cs="Times New Roman"/>
          <w:sz w:val="24"/>
          <w:szCs w:val="24"/>
        </w:rPr>
        <w:t>selection process and the decision.</w:t>
      </w:r>
    </w:p>
    <w:p w14:paraId="3886736C" w14:textId="1906D5EC" w:rsidR="009B6AB2" w:rsidRDefault="009B6AB2" w:rsidP="009B6AB2">
      <w:pPr>
        <w:spacing w:after="0"/>
        <w:rPr>
          <w:rFonts w:ascii="Times New Roman" w:eastAsia="Times New Roman" w:hAnsi="Times New Roman" w:cs="Times New Roman"/>
          <w:sz w:val="24"/>
          <w:szCs w:val="24"/>
        </w:rPr>
      </w:pPr>
    </w:p>
    <w:p w14:paraId="1D6B797B" w14:textId="63796999" w:rsidR="00B652A8" w:rsidRDefault="00182C2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Julie Watts reviewed the Statement of Income and Expenses for all programs</w:t>
      </w:r>
      <w:r w:rsidR="00D45742">
        <w:rPr>
          <w:rFonts w:ascii="Times New Roman" w:eastAsia="Times New Roman" w:hAnsi="Times New Roman" w:cs="Times New Roman"/>
          <w:sz w:val="24"/>
          <w:szCs w:val="24"/>
        </w:rPr>
        <w:t>, the r</w:t>
      </w:r>
      <w:r>
        <w:rPr>
          <w:rFonts w:ascii="Times New Roman" w:eastAsia="Times New Roman" w:hAnsi="Times New Roman" w:cs="Times New Roman"/>
          <w:sz w:val="24"/>
          <w:szCs w:val="24"/>
        </w:rPr>
        <w:t xml:space="preserve">eport ending </w:t>
      </w:r>
      <w:r w:rsidR="00D45742">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June 30, 2020.  </w:t>
      </w:r>
      <w:r w:rsidR="00E408D2">
        <w:rPr>
          <w:rFonts w:ascii="Times New Roman" w:eastAsia="Times New Roman" w:hAnsi="Times New Roman" w:cs="Times New Roman"/>
          <w:sz w:val="24"/>
          <w:szCs w:val="24"/>
        </w:rPr>
        <w:t xml:space="preserve">Total revenue for </w:t>
      </w:r>
      <w:r w:rsidR="00D45742">
        <w:rPr>
          <w:rFonts w:ascii="Times New Roman" w:eastAsia="Times New Roman" w:hAnsi="Times New Roman" w:cs="Times New Roman"/>
          <w:sz w:val="24"/>
          <w:szCs w:val="24"/>
        </w:rPr>
        <w:t xml:space="preserve">the </w:t>
      </w:r>
      <w:r w:rsidR="00E408D2">
        <w:rPr>
          <w:rFonts w:ascii="Times New Roman" w:eastAsia="Times New Roman" w:hAnsi="Times New Roman" w:cs="Times New Roman"/>
          <w:sz w:val="24"/>
          <w:szCs w:val="24"/>
        </w:rPr>
        <w:t>year-end is $13,599,356</w:t>
      </w:r>
      <w:r w:rsidR="0035381A">
        <w:rPr>
          <w:rFonts w:ascii="Times New Roman" w:eastAsia="Times New Roman" w:hAnsi="Times New Roman" w:cs="Times New Roman"/>
          <w:sz w:val="24"/>
          <w:szCs w:val="24"/>
        </w:rPr>
        <w:t>.09.  Personnel expenses are at</w:t>
      </w:r>
      <w:r w:rsidR="00E408D2">
        <w:rPr>
          <w:rFonts w:ascii="Times New Roman" w:eastAsia="Times New Roman" w:hAnsi="Times New Roman" w:cs="Times New Roman"/>
          <w:sz w:val="24"/>
          <w:szCs w:val="24"/>
        </w:rPr>
        <w:t xml:space="preserve"> 68.33%, which is good.  The percentage is down due to COVID-19 and not staffing Day Programs. Reviewing the expenses, profession</w:t>
      </w:r>
      <w:r w:rsidR="00B77539">
        <w:rPr>
          <w:rFonts w:ascii="Times New Roman" w:eastAsia="Times New Roman" w:hAnsi="Times New Roman" w:cs="Times New Roman"/>
          <w:sz w:val="24"/>
          <w:szCs w:val="24"/>
        </w:rPr>
        <w:t>al</w:t>
      </w:r>
      <w:r w:rsidR="00D45742">
        <w:rPr>
          <w:rFonts w:ascii="Times New Roman" w:eastAsia="Times New Roman" w:hAnsi="Times New Roman" w:cs="Times New Roman"/>
          <w:sz w:val="24"/>
          <w:szCs w:val="24"/>
        </w:rPr>
        <w:t xml:space="preserve"> services are</w:t>
      </w:r>
      <w:r w:rsidR="00E408D2">
        <w:rPr>
          <w:rFonts w:ascii="Times New Roman" w:eastAsia="Times New Roman" w:hAnsi="Times New Roman" w:cs="Times New Roman"/>
          <w:sz w:val="24"/>
          <w:szCs w:val="24"/>
        </w:rPr>
        <w:t xml:space="preserve"> higher</w:t>
      </w:r>
      <w:r w:rsidR="00D45742">
        <w:rPr>
          <w:rFonts w:ascii="Times New Roman" w:eastAsia="Times New Roman" w:hAnsi="Times New Roman" w:cs="Times New Roman"/>
          <w:sz w:val="24"/>
          <w:szCs w:val="24"/>
        </w:rPr>
        <w:t xml:space="preserve"> at</w:t>
      </w:r>
      <w:r w:rsidR="00E408D2">
        <w:rPr>
          <w:rFonts w:ascii="Times New Roman" w:eastAsia="Times New Roman" w:hAnsi="Times New Roman" w:cs="Times New Roman"/>
          <w:sz w:val="24"/>
          <w:szCs w:val="24"/>
        </w:rPr>
        <w:t xml:space="preserve"> $93,001.00.  </w:t>
      </w:r>
      <w:r w:rsidR="00B77539">
        <w:rPr>
          <w:rFonts w:ascii="Times New Roman" w:eastAsia="Times New Roman" w:hAnsi="Times New Roman" w:cs="Times New Roman"/>
          <w:sz w:val="24"/>
          <w:szCs w:val="24"/>
        </w:rPr>
        <w:t xml:space="preserve">It looks like some invoices from </w:t>
      </w:r>
      <w:r w:rsidR="00D45742">
        <w:rPr>
          <w:rFonts w:ascii="Times New Roman" w:eastAsia="Times New Roman" w:hAnsi="Times New Roman" w:cs="Times New Roman"/>
          <w:sz w:val="24"/>
          <w:szCs w:val="24"/>
        </w:rPr>
        <w:t xml:space="preserve">the month of </w:t>
      </w:r>
      <w:r w:rsidR="00B77539">
        <w:rPr>
          <w:rFonts w:ascii="Times New Roman" w:eastAsia="Times New Roman" w:hAnsi="Times New Roman" w:cs="Times New Roman"/>
          <w:sz w:val="24"/>
          <w:szCs w:val="24"/>
        </w:rPr>
        <w:t xml:space="preserve">May carried over into June.  </w:t>
      </w:r>
      <w:r w:rsidR="00D45742">
        <w:rPr>
          <w:rFonts w:ascii="Times New Roman" w:eastAsia="Times New Roman" w:hAnsi="Times New Roman" w:cs="Times New Roman"/>
          <w:sz w:val="24"/>
          <w:szCs w:val="24"/>
        </w:rPr>
        <w:t>Internal purchase services was</w:t>
      </w:r>
      <w:r w:rsidR="00E408D2">
        <w:rPr>
          <w:rFonts w:ascii="Times New Roman" w:eastAsia="Times New Roman" w:hAnsi="Times New Roman" w:cs="Times New Roman"/>
          <w:sz w:val="24"/>
          <w:szCs w:val="24"/>
        </w:rPr>
        <w:t xml:space="preserve"> large in June</w:t>
      </w:r>
      <w:r w:rsidR="00D45742">
        <w:rPr>
          <w:rFonts w:ascii="Times New Roman" w:eastAsia="Times New Roman" w:hAnsi="Times New Roman" w:cs="Times New Roman"/>
          <w:sz w:val="24"/>
          <w:szCs w:val="24"/>
        </w:rPr>
        <w:t>,</w:t>
      </w:r>
      <w:r w:rsidR="00E408D2">
        <w:rPr>
          <w:rFonts w:ascii="Times New Roman" w:eastAsia="Times New Roman" w:hAnsi="Times New Roman" w:cs="Times New Roman"/>
          <w:sz w:val="24"/>
          <w:szCs w:val="24"/>
        </w:rPr>
        <w:t xml:space="preserve"> due to catching up allocations for year-end.  Office and medical supplies are higher due to COVID-19 supplies.  In </w:t>
      </w:r>
      <w:r w:rsidR="009B3F73">
        <w:rPr>
          <w:rFonts w:ascii="Times New Roman" w:eastAsia="Times New Roman" w:hAnsi="Times New Roman" w:cs="Times New Roman"/>
          <w:sz w:val="24"/>
          <w:szCs w:val="24"/>
        </w:rPr>
        <w:t xml:space="preserve">the month of </w:t>
      </w:r>
      <w:r w:rsidR="00E408D2">
        <w:rPr>
          <w:rFonts w:ascii="Times New Roman" w:eastAsia="Times New Roman" w:hAnsi="Times New Roman" w:cs="Times New Roman"/>
          <w:sz w:val="24"/>
          <w:szCs w:val="24"/>
        </w:rPr>
        <w:t>June miscellaneous is $29,234.85</w:t>
      </w:r>
      <w:r w:rsidR="009B3F73">
        <w:rPr>
          <w:rFonts w:ascii="Times New Roman" w:eastAsia="Times New Roman" w:hAnsi="Times New Roman" w:cs="Times New Roman"/>
          <w:sz w:val="24"/>
          <w:szCs w:val="24"/>
        </w:rPr>
        <w:t>,</w:t>
      </w:r>
      <w:r w:rsidR="00E408D2">
        <w:rPr>
          <w:rFonts w:ascii="Times New Roman" w:eastAsia="Times New Roman" w:hAnsi="Times New Roman" w:cs="Times New Roman"/>
          <w:sz w:val="24"/>
          <w:szCs w:val="24"/>
        </w:rPr>
        <w:t xml:space="preserve"> due to the “Hero’s Pay” Visa Gift Cards that were purchased.  The SEP contract sent us a $20,000 check for startup costs that will be allocated to the negative $19,000 under equipment expense.</w:t>
      </w:r>
      <w:r w:rsidR="009B3F73">
        <w:rPr>
          <w:rFonts w:ascii="Times New Roman" w:eastAsia="Times New Roman" w:hAnsi="Times New Roman" w:cs="Times New Roman"/>
          <w:sz w:val="24"/>
          <w:szCs w:val="24"/>
        </w:rPr>
        <w:t xml:space="preserve">  Our t</w:t>
      </w:r>
      <w:r w:rsidR="00B77539">
        <w:rPr>
          <w:rFonts w:ascii="Times New Roman" w:eastAsia="Times New Roman" w:hAnsi="Times New Roman" w:cs="Times New Roman"/>
          <w:sz w:val="24"/>
          <w:szCs w:val="24"/>
        </w:rPr>
        <w:t xml:space="preserve">otal expenses </w:t>
      </w:r>
      <w:r w:rsidR="00D440D6">
        <w:rPr>
          <w:rFonts w:ascii="Times New Roman" w:eastAsia="Times New Roman" w:hAnsi="Times New Roman" w:cs="Times New Roman"/>
          <w:sz w:val="24"/>
          <w:szCs w:val="24"/>
        </w:rPr>
        <w:t>were $12,902,196.69.  Our net is $697,159.40.  The net amount will be lower once depreciation has been allocated.</w:t>
      </w:r>
    </w:p>
    <w:p w14:paraId="7E6E04C7" w14:textId="294F8ABA" w:rsidR="00E408D2" w:rsidRDefault="00E408D2">
      <w:pPr>
        <w:spacing w:after="0"/>
        <w:rPr>
          <w:rFonts w:ascii="Times New Roman" w:eastAsia="Times New Roman" w:hAnsi="Times New Roman" w:cs="Times New Roman"/>
          <w:sz w:val="24"/>
          <w:szCs w:val="24"/>
        </w:rPr>
      </w:pPr>
    </w:p>
    <w:p w14:paraId="6B89DD94" w14:textId="6BA76ACC" w:rsidR="00D440D6" w:rsidRDefault="00D440D6">
      <w:pPr>
        <w:spacing w:after="0"/>
        <w:rPr>
          <w:rFonts w:ascii="Times New Roman" w:eastAsia="Times New Roman" w:hAnsi="Times New Roman" w:cs="Times New Roman"/>
          <w:sz w:val="24"/>
          <w:szCs w:val="24"/>
        </w:rPr>
      </w:pPr>
      <w:bookmarkStart w:id="1" w:name="_GoBack"/>
      <w:r>
        <w:rPr>
          <w:rFonts w:ascii="Times New Roman" w:eastAsia="Times New Roman" w:hAnsi="Times New Roman" w:cs="Times New Roman"/>
          <w:sz w:val="24"/>
          <w:szCs w:val="24"/>
        </w:rPr>
        <w:t>Mitch McCartney had a couple of questio</w:t>
      </w:r>
      <w:r w:rsidR="009B3F73">
        <w:rPr>
          <w:rFonts w:ascii="Times New Roman" w:eastAsia="Times New Roman" w:hAnsi="Times New Roman" w:cs="Times New Roman"/>
          <w:sz w:val="24"/>
          <w:szCs w:val="24"/>
        </w:rPr>
        <w:t>ns on the individual financials.</w:t>
      </w:r>
      <w:r>
        <w:rPr>
          <w:rFonts w:ascii="Times New Roman" w:eastAsia="Times New Roman" w:hAnsi="Times New Roman" w:cs="Times New Roman"/>
          <w:sz w:val="24"/>
          <w:szCs w:val="24"/>
        </w:rPr>
        <w:t xml:space="preserve">  What is</w:t>
      </w:r>
      <w:r w:rsidR="003E1F8E">
        <w:rPr>
          <w:rFonts w:ascii="Times New Roman" w:eastAsia="Times New Roman" w:hAnsi="Times New Roman" w:cs="Times New Roman"/>
          <w:sz w:val="24"/>
          <w:szCs w:val="24"/>
        </w:rPr>
        <w:t xml:space="preserve"> an </w:t>
      </w:r>
      <w:r>
        <w:rPr>
          <w:rFonts w:ascii="Times New Roman" w:eastAsia="Times New Roman" w:hAnsi="Times New Roman" w:cs="Times New Roman"/>
          <w:sz w:val="24"/>
          <w:szCs w:val="24"/>
        </w:rPr>
        <w:t xml:space="preserve">M&amp;G Allocations </w:t>
      </w:r>
      <w:r w:rsidR="003E1F8E">
        <w:rPr>
          <w:rFonts w:ascii="Times New Roman" w:eastAsia="Times New Roman" w:hAnsi="Times New Roman" w:cs="Times New Roman"/>
          <w:sz w:val="24"/>
          <w:szCs w:val="24"/>
        </w:rPr>
        <w:t>on PCA Fremont expenses</w:t>
      </w:r>
      <w:r w:rsidR="003E1F8E" w:rsidRPr="003F013C">
        <w:rPr>
          <w:rFonts w:ascii="Times New Roman" w:eastAsia="Times New Roman" w:hAnsi="Times New Roman" w:cs="Times New Roman"/>
          <w:sz w:val="24"/>
          <w:szCs w:val="24"/>
        </w:rPr>
        <w:t>?  Julie res</w:t>
      </w:r>
      <w:r w:rsidR="003F013C">
        <w:rPr>
          <w:rFonts w:ascii="Times New Roman" w:eastAsia="Times New Roman" w:hAnsi="Times New Roman" w:cs="Times New Roman"/>
          <w:sz w:val="24"/>
          <w:szCs w:val="24"/>
        </w:rPr>
        <w:t>ponded that the M&amp;G expense is for</w:t>
      </w:r>
      <w:r w:rsidR="003E1F8E" w:rsidRPr="003F013C">
        <w:rPr>
          <w:rFonts w:ascii="Times New Roman" w:eastAsia="Times New Roman" w:hAnsi="Times New Roman" w:cs="Times New Roman"/>
          <w:sz w:val="24"/>
          <w:szCs w:val="24"/>
        </w:rPr>
        <w:t xml:space="preserve"> support services </w:t>
      </w:r>
      <w:r w:rsidR="003F013C">
        <w:rPr>
          <w:rFonts w:ascii="Times New Roman" w:eastAsia="Times New Roman" w:hAnsi="Times New Roman" w:cs="Times New Roman"/>
          <w:sz w:val="24"/>
          <w:szCs w:val="24"/>
        </w:rPr>
        <w:t xml:space="preserve">each program receives </w:t>
      </w:r>
      <w:r w:rsidR="003E1F8E" w:rsidRPr="003F013C">
        <w:rPr>
          <w:rFonts w:ascii="Times New Roman" w:eastAsia="Times New Roman" w:hAnsi="Times New Roman" w:cs="Times New Roman"/>
          <w:sz w:val="24"/>
          <w:szCs w:val="24"/>
        </w:rPr>
        <w:t>such</w:t>
      </w:r>
      <w:r w:rsidR="009B3F73" w:rsidRPr="003F013C">
        <w:rPr>
          <w:rFonts w:ascii="Times New Roman" w:eastAsia="Times New Roman" w:hAnsi="Times New Roman" w:cs="Times New Roman"/>
          <w:sz w:val="24"/>
          <w:szCs w:val="24"/>
        </w:rPr>
        <w:t xml:space="preserve"> as accounting, human resources,</w:t>
      </w:r>
      <w:r w:rsidR="003F013C">
        <w:rPr>
          <w:rFonts w:ascii="Times New Roman" w:eastAsia="Times New Roman" w:hAnsi="Times New Roman" w:cs="Times New Roman"/>
          <w:sz w:val="24"/>
          <w:szCs w:val="24"/>
        </w:rPr>
        <w:t xml:space="preserve"> and management.  She </w:t>
      </w:r>
      <w:r w:rsidR="003E1F8E" w:rsidRPr="003F013C">
        <w:rPr>
          <w:rFonts w:ascii="Times New Roman" w:eastAsia="Times New Roman" w:hAnsi="Times New Roman" w:cs="Times New Roman"/>
          <w:sz w:val="24"/>
          <w:szCs w:val="24"/>
        </w:rPr>
        <w:t>allocated a percentage to every department</w:t>
      </w:r>
      <w:r w:rsidR="003F013C">
        <w:rPr>
          <w:rFonts w:ascii="Times New Roman" w:eastAsia="Times New Roman" w:hAnsi="Times New Roman" w:cs="Times New Roman"/>
          <w:sz w:val="24"/>
          <w:szCs w:val="24"/>
        </w:rPr>
        <w:t xml:space="preserve"> for those services</w:t>
      </w:r>
      <w:r w:rsidR="003E1F8E" w:rsidRPr="003F013C">
        <w:rPr>
          <w:rFonts w:ascii="Times New Roman" w:eastAsia="Times New Roman" w:hAnsi="Times New Roman" w:cs="Times New Roman"/>
          <w:sz w:val="24"/>
          <w:szCs w:val="24"/>
        </w:rPr>
        <w:t>.  Mitch’s second question was about the losses showing</w:t>
      </w:r>
      <w:r w:rsidR="003E1F8E">
        <w:rPr>
          <w:rFonts w:ascii="Times New Roman" w:eastAsia="Times New Roman" w:hAnsi="Times New Roman" w:cs="Times New Roman"/>
          <w:sz w:val="24"/>
          <w:szCs w:val="24"/>
        </w:rPr>
        <w:t xml:space="preserve"> on PCA Fremont and E-Street.  The PCAs Fremont is showing a loss of $73,684.48.  Julie reported that due to COVID-19 all homes now need to be staffed 24 hours a day 7 days a week because individuals receiving services are not participating in Day and Community Programs.  E-Street is also showing a loss.  Staffing has also been an issue at PCAs and E-Street causing a lot of overtime.</w:t>
      </w:r>
    </w:p>
    <w:bookmarkEnd w:id="1"/>
    <w:p w14:paraId="3E63067F" w14:textId="77777777" w:rsidR="003E1F8E" w:rsidRDefault="003E1F8E">
      <w:pPr>
        <w:spacing w:after="0"/>
        <w:rPr>
          <w:rFonts w:ascii="Times New Roman" w:eastAsia="Times New Roman" w:hAnsi="Times New Roman" w:cs="Times New Roman"/>
          <w:sz w:val="24"/>
          <w:szCs w:val="24"/>
        </w:rPr>
      </w:pPr>
    </w:p>
    <w:p w14:paraId="049F1F47" w14:textId="644F08BA" w:rsidR="00D440D6" w:rsidRDefault="00D440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Terry Prewitt motioned to accept the financials as presented to be placed on file.  Katy Grether seconded the motion.  Motion carried</w:t>
      </w:r>
      <w:r w:rsidR="003E1F8E">
        <w:rPr>
          <w:rFonts w:ascii="Times New Roman" w:eastAsia="Times New Roman" w:hAnsi="Times New Roman" w:cs="Times New Roman"/>
          <w:sz w:val="24"/>
          <w:szCs w:val="24"/>
        </w:rPr>
        <w:t>.</w:t>
      </w:r>
    </w:p>
    <w:p w14:paraId="470EBEA2" w14:textId="1BB41862" w:rsidR="00BC521A" w:rsidRDefault="00BC521A">
      <w:pPr>
        <w:spacing w:after="0"/>
        <w:rPr>
          <w:rFonts w:ascii="Times New Roman" w:eastAsia="Times New Roman" w:hAnsi="Times New Roman" w:cs="Times New Roman"/>
          <w:sz w:val="24"/>
          <w:szCs w:val="24"/>
        </w:rPr>
      </w:pPr>
    </w:p>
    <w:p w14:paraId="235D99BB" w14:textId="77777777" w:rsidR="00BC521A" w:rsidRDefault="00BC521A" w:rsidP="00BC521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Julie also reviewed the EHS Financials with the Board.  We have pulled from the EHS Grant $998,448.56.  We used $401,429.99 in payroll expenses leaving $107,200.01.  There is $167,415.96 remaining on the grant.  </w:t>
      </w:r>
    </w:p>
    <w:p w14:paraId="58DF6E54" w14:textId="77777777" w:rsidR="00BC521A" w:rsidRDefault="00BC521A" w:rsidP="00BC521A">
      <w:pPr>
        <w:spacing w:after="0"/>
        <w:rPr>
          <w:rFonts w:ascii="Times New Roman" w:eastAsia="Times New Roman" w:hAnsi="Times New Roman" w:cs="Times New Roman"/>
          <w:sz w:val="24"/>
          <w:szCs w:val="24"/>
        </w:rPr>
      </w:pPr>
    </w:p>
    <w:p w14:paraId="0E986CBA" w14:textId="77777777" w:rsidR="00BC521A" w:rsidRDefault="00BC521A" w:rsidP="00BC521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Terry Prewitt made a motion to accept the EHS financials as presented to be placed on file.  Mitch McCartney seconded the motion.  The motion carried.</w:t>
      </w:r>
    </w:p>
    <w:p w14:paraId="4C40DE21" w14:textId="77777777" w:rsidR="00E408D2" w:rsidRDefault="00E408D2">
      <w:pPr>
        <w:spacing w:after="0"/>
        <w:rPr>
          <w:rFonts w:ascii="Times New Roman" w:eastAsia="Times New Roman" w:hAnsi="Times New Roman" w:cs="Times New Roman"/>
          <w:sz w:val="24"/>
          <w:szCs w:val="24"/>
        </w:rPr>
      </w:pPr>
    </w:p>
    <w:p w14:paraId="4BCCDD01" w14:textId="22886F2D" w:rsidR="00374658" w:rsidRDefault="00182C2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She also reviewed Starpoint bank balances as of August 28, 2020.</w:t>
      </w:r>
    </w:p>
    <w:p w14:paraId="05DF1C72" w14:textId="5B52FAE2" w:rsidR="00182C21" w:rsidRDefault="00182C21">
      <w:pPr>
        <w:spacing w:after="0"/>
        <w:rPr>
          <w:rFonts w:ascii="Times New Roman" w:eastAsia="Times New Roman" w:hAnsi="Times New Roman" w:cs="Times New Roman"/>
          <w:sz w:val="24"/>
          <w:szCs w:val="24"/>
        </w:rPr>
      </w:pPr>
    </w:p>
    <w:p w14:paraId="196F9628" w14:textId="5D4F0F3B" w:rsidR="00182C21" w:rsidRDefault="00182C2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Legacy Money Market Account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$666,477.25</w:t>
      </w:r>
    </w:p>
    <w:p w14:paraId="15845882" w14:textId="7BD1C9B2" w:rsidR="00182C21" w:rsidRDefault="00182C2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Legacy Payroll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$27,385.07</w:t>
      </w:r>
    </w:p>
    <w:p w14:paraId="6E8A55FE" w14:textId="57EF5C3B" w:rsidR="00182C21" w:rsidRDefault="00182C2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Bank of the San Juans Money Market Account</w:t>
      </w:r>
      <w:r>
        <w:rPr>
          <w:rFonts w:ascii="Times New Roman" w:eastAsia="Times New Roman" w:hAnsi="Times New Roman" w:cs="Times New Roman"/>
          <w:sz w:val="24"/>
          <w:szCs w:val="24"/>
        </w:rPr>
        <w:tab/>
        <w:t>$551,045.09</w:t>
      </w:r>
    </w:p>
    <w:p w14:paraId="14B22166" w14:textId="6A580E15" w:rsidR="00182C21" w:rsidRDefault="00182C2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Bank of the San Juans Rep Payee Account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$55,084.11</w:t>
      </w:r>
    </w:p>
    <w:p w14:paraId="4F2122F4" w14:textId="2512314C" w:rsidR="00182C21" w:rsidRDefault="00182C2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Bank of the San Juans Foundation Account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$11,474.69</w:t>
      </w:r>
    </w:p>
    <w:p w14:paraId="45F9E98E" w14:textId="281B47C5" w:rsidR="00182C21" w:rsidRDefault="00182C2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US Bank PPP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$38,496.09</w:t>
      </w:r>
    </w:p>
    <w:p w14:paraId="399D09BD" w14:textId="6F32F404" w:rsidR="00182C21" w:rsidRDefault="00182C21" w:rsidP="00182C2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US Bank Payroll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$899,797.51</w:t>
      </w:r>
    </w:p>
    <w:p w14:paraId="10C82C93" w14:textId="083C1D10" w:rsidR="00182C21" w:rsidRDefault="00182C21" w:rsidP="00182C2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US Bank Money Market Account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$500,005.00</w:t>
      </w:r>
    </w:p>
    <w:p w14:paraId="0533B6D3" w14:textId="7550CBFD" w:rsidR="00182C21" w:rsidRDefault="00182C21" w:rsidP="00182C2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3 CDS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$1,000,000.00</w:t>
      </w:r>
    </w:p>
    <w:p w14:paraId="40C18F80" w14:textId="5CAAEF46" w:rsidR="00182C21" w:rsidRDefault="00182C21" w:rsidP="00182C21">
      <w:pPr>
        <w:spacing w:after="0"/>
        <w:rPr>
          <w:rFonts w:ascii="Times New Roman" w:eastAsia="Times New Roman" w:hAnsi="Times New Roman" w:cs="Times New Roman"/>
          <w:sz w:val="24"/>
          <w:szCs w:val="24"/>
        </w:rPr>
      </w:pPr>
    </w:p>
    <w:p w14:paraId="26912122" w14:textId="28B0EA79" w:rsidR="00453DC0" w:rsidRDefault="00DC2051" w:rsidP="00453DC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PUBLIC COMMENT</w:t>
      </w:r>
    </w:p>
    <w:p w14:paraId="00000023" w14:textId="462089FC" w:rsidR="00124C3A" w:rsidRPr="00453DC0" w:rsidRDefault="00BC521A" w:rsidP="00453DC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Roger Jenson asked a question about the federal funds received</w:t>
      </w:r>
      <w:r w:rsidR="000463CE">
        <w:rPr>
          <w:rFonts w:ascii="Times New Roman" w:eastAsia="Times New Roman" w:hAnsi="Times New Roman" w:cs="Times New Roman"/>
          <w:color w:val="000000"/>
          <w:sz w:val="24"/>
          <w:szCs w:val="24"/>
        </w:rPr>
        <w:t>.  What is the impact that the federal funds received have on the bottom line</w:t>
      </w:r>
      <w:r w:rsidR="00E84086">
        <w:rPr>
          <w:rFonts w:ascii="Times New Roman" w:eastAsia="Times New Roman" w:hAnsi="Times New Roman" w:cs="Times New Roman"/>
          <w:color w:val="000000"/>
          <w:sz w:val="24"/>
          <w:szCs w:val="24"/>
        </w:rPr>
        <w:t xml:space="preserve"> this year</w:t>
      </w:r>
      <w:r w:rsidR="000463CE">
        <w:rPr>
          <w:rFonts w:ascii="Times New Roman" w:eastAsia="Times New Roman" w:hAnsi="Times New Roman" w:cs="Times New Roman"/>
          <w:color w:val="000000"/>
          <w:sz w:val="24"/>
          <w:szCs w:val="24"/>
        </w:rPr>
        <w:t>?  Julie reported that the funds currently are not showing on the P&amp;L.  Julie explained that currently the funds are showing as a payable.  Once we reach 100% loan forgiveness the amount will be posted as income.</w:t>
      </w:r>
    </w:p>
    <w:p w14:paraId="00000024" w14:textId="77777777" w:rsidR="00124C3A" w:rsidRDefault="00124C3A">
      <w:pPr>
        <w:spacing w:after="0"/>
        <w:rPr>
          <w:rFonts w:ascii="Times New Roman" w:eastAsia="Times New Roman" w:hAnsi="Times New Roman" w:cs="Times New Roman"/>
          <w:sz w:val="24"/>
          <w:szCs w:val="24"/>
        </w:rPr>
      </w:pPr>
    </w:p>
    <w:p w14:paraId="00000027" w14:textId="0E11DEAA" w:rsidR="00124C3A" w:rsidRDefault="00DC205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EARLY HEAD START</w:t>
      </w:r>
    </w:p>
    <w:p w14:paraId="5E97E7A6" w14:textId="4E2403B9" w:rsidR="000463CE" w:rsidRDefault="000463C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Brenda Aguirre reported to the Board the EHS Board of Directors and PC Monthly Report for May, June, and July 2020.  </w:t>
      </w:r>
      <w:r w:rsidR="00E84086">
        <w:rPr>
          <w:rFonts w:ascii="Times New Roman" w:eastAsia="Times New Roman" w:hAnsi="Times New Roman" w:cs="Times New Roman"/>
          <w:sz w:val="24"/>
          <w:szCs w:val="24"/>
        </w:rPr>
        <w:t xml:space="preserve">The biggest difference over the three months has been attendance due to COVID-19.  </w:t>
      </w:r>
    </w:p>
    <w:p w14:paraId="56AFB1EA" w14:textId="2D493274" w:rsidR="00E84086" w:rsidRDefault="00E84086">
      <w:pPr>
        <w:spacing w:after="0"/>
        <w:rPr>
          <w:rFonts w:ascii="Times New Roman" w:eastAsia="Times New Roman" w:hAnsi="Times New Roman" w:cs="Times New Roman"/>
          <w:sz w:val="24"/>
          <w:szCs w:val="24"/>
        </w:rPr>
      </w:pPr>
    </w:p>
    <w:p w14:paraId="6C215AD0" w14:textId="3DE98405" w:rsidR="00E84086" w:rsidRDefault="00E8408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Brenda explained that they received an EHS COVID-19 grant.  The funds are being used for updating the A/C units on the building at a cost of $45,000.  $11,600 of the grant will be used for technology an</w:t>
      </w:r>
      <w:r w:rsidR="0035381A">
        <w:rPr>
          <w:rFonts w:ascii="Times New Roman" w:eastAsia="Times New Roman" w:hAnsi="Times New Roman" w:cs="Times New Roman"/>
          <w:sz w:val="24"/>
          <w:szCs w:val="24"/>
        </w:rPr>
        <w:t>d the purchase of professional Z</w:t>
      </w:r>
      <w:r>
        <w:rPr>
          <w:rFonts w:ascii="Times New Roman" w:eastAsia="Times New Roman" w:hAnsi="Times New Roman" w:cs="Times New Roman"/>
          <w:sz w:val="24"/>
          <w:szCs w:val="24"/>
        </w:rPr>
        <w:t>oom accounts.  $5,000 will be used for infectious disease training, supplies, and cleaning the facilities.</w:t>
      </w:r>
    </w:p>
    <w:p w14:paraId="3935F617" w14:textId="662EA001" w:rsidR="00E00602" w:rsidRDefault="00E00602">
      <w:pPr>
        <w:spacing w:after="0"/>
        <w:rPr>
          <w:rFonts w:ascii="Times New Roman" w:eastAsia="Times New Roman" w:hAnsi="Times New Roman" w:cs="Times New Roman"/>
          <w:sz w:val="24"/>
          <w:szCs w:val="24"/>
        </w:rPr>
      </w:pPr>
    </w:p>
    <w:p w14:paraId="25BD236D" w14:textId="21211FB0" w:rsidR="00E00602" w:rsidRDefault="00E0060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Brenda went over the Starpoint Board Training for EHS.  We are set to have a FA 2 review.  Brenda would like to provide </w:t>
      </w:r>
      <w:r w:rsidR="00163541">
        <w:rPr>
          <w:rFonts w:ascii="Times New Roman" w:eastAsia="Times New Roman" w:hAnsi="Times New Roman" w:cs="Times New Roman"/>
          <w:sz w:val="24"/>
          <w:szCs w:val="24"/>
        </w:rPr>
        <w:t>training that is more detailed</w:t>
      </w:r>
      <w:r>
        <w:rPr>
          <w:rFonts w:ascii="Times New Roman" w:eastAsia="Times New Roman" w:hAnsi="Times New Roman" w:cs="Times New Roman"/>
          <w:sz w:val="24"/>
          <w:szCs w:val="24"/>
        </w:rPr>
        <w:t xml:space="preserve"> to the Board members.  What is the Board’s preference on when to schedule a training?  Brenda will p</w:t>
      </w:r>
      <w:r w:rsidR="00163541">
        <w:rPr>
          <w:rFonts w:ascii="Times New Roman" w:eastAsia="Times New Roman" w:hAnsi="Times New Roman" w:cs="Times New Roman"/>
          <w:sz w:val="24"/>
          <w:szCs w:val="24"/>
        </w:rPr>
        <w:t xml:space="preserve">ropose </w:t>
      </w:r>
      <w:r>
        <w:rPr>
          <w:rFonts w:ascii="Times New Roman" w:eastAsia="Times New Roman" w:hAnsi="Times New Roman" w:cs="Times New Roman"/>
          <w:sz w:val="24"/>
          <w:szCs w:val="24"/>
        </w:rPr>
        <w:t>a training date to be held prior to a regularly scheduled Board meeting.</w:t>
      </w:r>
      <w:r w:rsidR="00163541">
        <w:rPr>
          <w:rFonts w:ascii="Times New Roman" w:eastAsia="Times New Roman" w:hAnsi="Times New Roman" w:cs="Times New Roman"/>
          <w:sz w:val="24"/>
          <w:szCs w:val="24"/>
        </w:rPr>
        <w:t xml:space="preserve"> </w:t>
      </w:r>
    </w:p>
    <w:p w14:paraId="0EC9646E" w14:textId="5F1E79FF" w:rsidR="008D6508" w:rsidRDefault="008D6508">
      <w:pPr>
        <w:spacing w:after="0"/>
        <w:rPr>
          <w:rFonts w:ascii="Times New Roman" w:eastAsia="Times New Roman" w:hAnsi="Times New Roman" w:cs="Times New Roman"/>
          <w:sz w:val="24"/>
          <w:szCs w:val="24"/>
        </w:rPr>
      </w:pPr>
    </w:p>
    <w:p w14:paraId="2F3B01A8" w14:textId="7406334D" w:rsidR="008D6508" w:rsidRDefault="008D650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Brenda told the Board that we are approved for the EHS Grant for another year.</w:t>
      </w:r>
    </w:p>
    <w:p w14:paraId="597B2AA4" w14:textId="651FB7F5" w:rsidR="00163541" w:rsidRDefault="00163541">
      <w:pPr>
        <w:spacing w:after="0"/>
        <w:rPr>
          <w:rFonts w:ascii="Times New Roman" w:eastAsia="Times New Roman" w:hAnsi="Times New Roman" w:cs="Times New Roman"/>
          <w:sz w:val="24"/>
          <w:szCs w:val="24"/>
        </w:rPr>
      </w:pPr>
    </w:p>
    <w:p w14:paraId="0000004A" w14:textId="261D9046" w:rsidR="00124C3A" w:rsidRDefault="00DC2051" w:rsidP="0085403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STATE/LEGISLATIVE UPDATES</w:t>
      </w:r>
      <w:r w:rsidR="00DF5757">
        <w:rPr>
          <w:rFonts w:ascii="Times New Roman" w:eastAsia="Times New Roman" w:hAnsi="Times New Roman" w:cs="Times New Roman"/>
          <w:b/>
          <w:sz w:val="24"/>
          <w:szCs w:val="24"/>
        </w:rPr>
        <w:t xml:space="preserve"> </w:t>
      </w:r>
      <w:r w:rsidR="007D324D">
        <w:rPr>
          <w:rFonts w:ascii="Times New Roman" w:eastAsia="Times New Roman" w:hAnsi="Times New Roman" w:cs="Times New Roman"/>
          <w:b/>
          <w:sz w:val="24"/>
          <w:szCs w:val="24"/>
        </w:rPr>
        <w:t>OTHER BUSNESS</w:t>
      </w:r>
    </w:p>
    <w:p w14:paraId="67208C54" w14:textId="30E240A3" w:rsidR="00163541" w:rsidRPr="00163541" w:rsidRDefault="00163541" w:rsidP="00163541">
      <w:pPr>
        <w:rPr>
          <w:rFonts w:ascii="Times New Roman" w:hAnsi="Times New Roman" w:cs="Times New Roman"/>
          <w:sz w:val="24"/>
          <w:szCs w:val="24"/>
        </w:rPr>
      </w:pPr>
      <w:r w:rsidRPr="00163541">
        <w:rPr>
          <w:rFonts w:ascii="Times New Roman" w:eastAsia="Times New Roman" w:hAnsi="Times New Roman" w:cs="Times New Roman"/>
          <w:sz w:val="24"/>
          <w:szCs w:val="24"/>
        </w:rPr>
        <w:t xml:space="preserve">Bryana Marsicano </w:t>
      </w:r>
      <w:r>
        <w:rPr>
          <w:rFonts w:ascii="Times New Roman" w:eastAsia="Times New Roman" w:hAnsi="Times New Roman" w:cs="Times New Roman"/>
          <w:sz w:val="24"/>
          <w:szCs w:val="24"/>
        </w:rPr>
        <w:t>explained that f</w:t>
      </w:r>
      <w:r w:rsidRPr="00163541">
        <w:rPr>
          <w:rFonts w:ascii="Times New Roman" w:hAnsi="Times New Roman" w:cs="Times New Roman"/>
          <w:sz w:val="24"/>
          <w:szCs w:val="24"/>
        </w:rPr>
        <w:t>ederally we are supporting a request to delay the EVV rules, but this timeline is upon us</w:t>
      </w:r>
      <w:r w:rsidR="0035381A">
        <w:rPr>
          <w:rFonts w:ascii="Times New Roman" w:hAnsi="Times New Roman" w:cs="Times New Roman"/>
          <w:sz w:val="24"/>
          <w:szCs w:val="24"/>
        </w:rPr>
        <w:t>,</w:t>
      </w:r>
      <w:r w:rsidRPr="00163541">
        <w:rPr>
          <w:rFonts w:ascii="Times New Roman" w:hAnsi="Times New Roman" w:cs="Times New Roman"/>
          <w:sz w:val="24"/>
          <w:szCs w:val="24"/>
        </w:rPr>
        <w:t xml:space="preserve"> so it </w:t>
      </w:r>
      <w:r w:rsidR="00B53A6D" w:rsidRPr="00163541">
        <w:rPr>
          <w:rFonts w:ascii="Times New Roman" w:hAnsi="Times New Roman" w:cs="Times New Roman"/>
          <w:sz w:val="24"/>
          <w:szCs w:val="24"/>
        </w:rPr>
        <w:t>does not</w:t>
      </w:r>
      <w:r w:rsidRPr="00163541">
        <w:rPr>
          <w:rFonts w:ascii="Times New Roman" w:hAnsi="Times New Roman" w:cs="Times New Roman"/>
          <w:sz w:val="24"/>
          <w:szCs w:val="24"/>
        </w:rPr>
        <w:t xml:space="preserve"> look like a delay will be likely. </w:t>
      </w:r>
      <w:r>
        <w:rPr>
          <w:rFonts w:ascii="Times New Roman" w:hAnsi="Times New Roman" w:cs="Times New Roman"/>
          <w:sz w:val="24"/>
          <w:szCs w:val="24"/>
        </w:rPr>
        <w:t xml:space="preserve">  There are no </w:t>
      </w:r>
      <w:r w:rsidRPr="00163541">
        <w:rPr>
          <w:rFonts w:ascii="Times New Roman" w:hAnsi="Times New Roman" w:cs="Times New Roman"/>
          <w:sz w:val="24"/>
          <w:szCs w:val="24"/>
        </w:rPr>
        <w:t xml:space="preserve">big changes recently </w:t>
      </w:r>
      <w:r>
        <w:rPr>
          <w:rFonts w:ascii="Times New Roman" w:hAnsi="Times New Roman" w:cs="Times New Roman"/>
          <w:sz w:val="24"/>
          <w:szCs w:val="24"/>
        </w:rPr>
        <w:t xml:space="preserve">from the state since the Budget approval.  </w:t>
      </w:r>
      <w:r w:rsidRPr="00163541">
        <w:rPr>
          <w:rFonts w:ascii="Times New Roman" w:hAnsi="Times New Roman" w:cs="Times New Roman"/>
          <w:sz w:val="24"/>
          <w:szCs w:val="24"/>
        </w:rPr>
        <w:t>CMS has extended the Fi</w:t>
      </w:r>
      <w:r w:rsidR="0035381A">
        <w:rPr>
          <w:rFonts w:ascii="Times New Roman" w:hAnsi="Times New Roman" w:cs="Times New Roman"/>
          <w:sz w:val="24"/>
          <w:szCs w:val="24"/>
        </w:rPr>
        <w:t xml:space="preserve">nal Settings </w:t>
      </w:r>
      <w:r w:rsidR="0035381A">
        <w:rPr>
          <w:rFonts w:ascii="Times New Roman" w:hAnsi="Times New Roman" w:cs="Times New Roman"/>
          <w:sz w:val="24"/>
          <w:szCs w:val="24"/>
        </w:rPr>
        <w:lastRenderedPageBreak/>
        <w:t xml:space="preserve">Rule for one year. </w:t>
      </w:r>
      <w:r w:rsidRPr="00163541">
        <w:rPr>
          <w:rFonts w:ascii="Times New Roman" w:hAnsi="Times New Roman" w:cs="Times New Roman"/>
          <w:sz w:val="24"/>
          <w:szCs w:val="24"/>
        </w:rPr>
        <w:t xml:space="preserve">However Colorado had determined they will “Stay the course” with the current schedule so that they have the extra year to make any final changes to bring all providers into compliance. We have put the Day </w:t>
      </w:r>
      <w:r w:rsidR="00DF5757">
        <w:rPr>
          <w:rFonts w:ascii="Times New Roman" w:hAnsi="Times New Roman" w:cs="Times New Roman"/>
          <w:sz w:val="24"/>
          <w:szCs w:val="24"/>
        </w:rPr>
        <w:t>H</w:t>
      </w:r>
      <w:r w:rsidRPr="00163541">
        <w:rPr>
          <w:rFonts w:ascii="Times New Roman" w:hAnsi="Times New Roman" w:cs="Times New Roman"/>
          <w:sz w:val="24"/>
          <w:szCs w:val="24"/>
        </w:rPr>
        <w:t xml:space="preserve">abilitation settings rule work on hold due to the day programming being halted, but are on track with meeting the Residential settings rules in our facilities. </w:t>
      </w:r>
    </w:p>
    <w:p w14:paraId="05C96F50" w14:textId="7CC7FC93" w:rsidR="00163541" w:rsidRPr="00163541" w:rsidRDefault="00DF5757" w:rsidP="00163541">
      <w:pPr>
        <w:rPr>
          <w:rFonts w:ascii="Times New Roman" w:hAnsi="Times New Roman" w:cs="Times New Roman"/>
          <w:sz w:val="24"/>
          <w:szCs w:val="24"/>
        </w:rPr>
      </w:pPr>
      <w:r>
        <w:rPr>
          <w:rFonts w:ascii="Times New Roman" w:hAnsi="Times New Roman" w:cs="Times New Roman"/>
          <w:sz w:val="24"/>
          <w:szCs w:val="24"/>
        </w:rPr>
        <w:t>The w</w:t>
      </w:r>
      <w:r w:rsidR="00163541" w:rsidRPr="00163541">
        <w:rPr>
          <w:rFonts w:ascii="Times New Roman" w:hAnsi="Times New Roman" w:cs="Times New Roman"/>
          <w:sz w:val="24"/>
          <w:szCs w:val="24"/>
        </w:rPr>
        <w:t xml:space="preserve">eekly webinars with updates from HCPF will now be moved to every other week. HCPF is just now starting work on regulations to allow visitation </w:t>
      </w:r>
      <w:r>
        <w:rPr>
          <w:rFonts w:ascii="Times New Roman" w:hAnsi="Times New Roman" w:cs="Times New Roman"/>
          <w:sz w:val="24"/>
          <w:szCs w:val="24"/>
        </w:rPr>
        <w:t>inside</w:t>
      </w:r>
      <w:r w:rsidR="00163541" w:rsidRPr="00163541">
        <w:rPr>
          <w:rFonts w:ascii="Times New Roman" w:hAnsi="Times New Roman" w:cs="Times New Roman"/>
          <w:sz w:val="24"/>
          <w:szCs w:val="24"/>
        </w:rPr>
        <w:t xml:space="preserve"> the group home settings as families and friends have been unable to go into the group homes since March. They can meet outside if they wear masks and maintain six feet distancing. </w:t>
      </w:r>
    </w:p>
    <w:p w14:paraId="1BC00C88" w14:textId="24A1690E" w:rsidR="00163541" w:rsidRPr="00163541" w:rsidRDefault="00163541" w:rsidP="00163541">
      <w:pPr>
        <w:rPr>
          <w:rFonts w:ascii="Times New Roman" w:hAnsi="Times New Roman" w:cs="Times New Roman"/>
          <w:sz w:val="24"/>
          <w:szCs w:val="24"/>
        </w:rPr>
      </w:pPr>
      <w:r w:rsidRPr="00163541">
        <w:rPr>
          <w:rFonts w:ascii="Times New Roman" w:hAnsi="Times New Roman" w:cs="Times New Roman"/>
          <w:sz w:val="24"/>
          <w:szCs w:val="24"/>
        </w:rPr>
        <w:t>HCPF will start monthly Telehealth engagement meetings to discuss telehealth options in ALL HCBS services. We will participate in these as there are mixed feelings</w:t>
      </w:r>
      <w:r w:rsidR="00DF5757">
        <w:rPr>
          <w:rFonts w:ascii="Times New Roman" w:hAnsi="Times New Roman" w:cs="Times New Roman"/>
          <w:sz w:val="24"/>
          <w:szCs w:val="24"/>
        </w:rPr>
        <w:t xml:space="preserve"> </w:t>
      </w:r>
      <w:r w:rsidRPr="00163541">
        <w:rPr>
          <w:rFonts w:ascii="Times New Roman" w:hAnsi="Times New Roman" w:cs="Times New Roman"/>
          <w:sz w:val="24"/>
          <w:szCs w:val="24"/>
        </w:rPr>
        <w:t>on if telehealth works for our po</w:t>
      </w:r>
      <w:r w:rsidR="0035381A">
        <w:rPr>
          <w:rFonts w:ascii="Times New Roman" w:hAnsi="Times New Roman" w:cs="Times New Roman"/>
          <w:sz w:val="24"/>
          <w:szCs w:val="24"/>
        </w:rPr>
        <w:t>pulation and what services are</w:t>
      </w:r>
      <w:r w:rsidRPr="00163541">
        <w:rPr>
          <w:rFonts w:ascii="Times New Roman" w:hAnsi="Times New Roman" w:cs="Times New Roman"/>
          <w:sz w:val="24"/>
          <w:szCs w:val="24"/>
        </w:rPr>
        <w:t xml:space="preserve"> better for</w:t>
      </w:r>
      <w:r w:rsidR="002E0BA4">
        <w:rPr>
          <w:rFonts w:ascii="Times New Roman" w:hAnsi="Times New Roman" w:cs="Times New Roman"/>
          <w:sz w:val="24"/>
          <w:szCs w:val="24"/>
        </w:rPr>
        <w:t xml:space="preserve"> us</w:t>
      </w:r>
      <w:r w:rsidRPr="00163541">
        <w:rPr>
          <w:rFonts w:ascii="Times New Roman" w:hAnsi="Times New Roman" w:cs="Times New Roman"/>
          <w:sz w:val="24"/>
          <w:szCs w:val="24"/>
        </w:rPr>
        <w:t xml:space="preserve"> than </w:t>
      </w:r>
      <w:r w:rsidR="002E0BA4">
        <w:rPr>
          <w:rFonts w:ascii="Times New Roman" w:hAnsi="Times New Roman" w:cs="Times New Roman"/>
          <w:sz w:val="24"/>
          <w:szCs w:val="24"/>
        </w:rPr>
        <w:t>others</w:t>
      </w:r>
      <w:r w:rsidRPr="00163541">
        <w:rPr>
          <w:rFonts w:ascii="Times New Roman" w:hAnsi="Times New Roman" w:cs="Times New Roman"/>
          <w:sz w:val="24"/>
          <w:szCs w:val="24"/>
        </w:rPr>
        <w:t xml:space="preserve">. We feel strongly that </w:t>
      </w:r>
      <w:r w:rsidR="00DF5757">
        <w:rPr>
          <w:rFonts w:ascii="Times New Roman" w:hAnsi="Times New Roman" w:cs="Times New Roman"/>
          <w:sz w:val="24"/>
          <w:szCs w:val="24"/>
        </w:rPr>
        <w:t>t</w:t>
      </w:r>
      <w:r w:rsidRPr="00163541">
        <w:rPr>
          <w:rFonts w:ascii="Times New Roman" w:hAnsi="Times New Roman" w:cs="Times New Roman"/>
          <w:sz w:val="24"/>
          <w:szCs w:val="24"/>
        </w:rPr>
        <w:t xml:space="preserve">here has to be </w:t>
      </w:r>
      <w:r w:rsidR="00DF5757">
        <w:rPr>
          <w:rFonts w:ascii="Times New Roman" w:hAnsi="Times New Roman" w:cs="Times New Roman"/>
          <w:sz w:val="24"/>
          <w:szCs w:val="24"/>
        </w:rPr>
        <w:t>some</w:t>
      </w:r>
      <w:r w:rsidRPr="00163541">
        <w:rPr>
          <w:rFonts w:ascii="Times New Roman" w:hAnsi="Times New Roman" w:cs="Times New Roman"/>
          <w:sz w:val="24"/>
          <w:szCs w:val="24"/>
        </w:rPr>
        <w:t xml:space="preserve"> in person programming</w:t>
      </w:r>
      <w:r w:rsidR="002E0BA4">
        <w:rPr>
          <w:rFonts w:ascii="Times New Roman" w:hAnsi="Times New Roman" w:cs="Times New Roman"/>
          <w:sz w:val="24"/>
          <w:szCs w:val="24"/>
        </w:rPr>
        <w:t>,</w:t>
      </w:r>
      <w:r w:rsidRPr="00163541">
        <w:rPr>
          <w:rFonts w:ascii="Times New Roman" w:hAnsi="Times New Roman" w:cs="Times New Roman"/>
          <w:sz w:val="24"/>
          <w:szCs w:val="24"/>
        </w:rPr>
        <w:t xml:space="preserve"> </w:t>
      </w:r>
      <w:r w:rsidR="002E0BA4">
        <w:rPr>
          <w:rFonts w:ascii="Times New Roman" w:hAnsi="Times New Roman" w:cs="Times New Roman"/>
          <w:sz w:val="24"/>
          <w:szCs w:val="24"/>
        </w:rPr>
        <w:t>for our</w:t>
      </w:r>
      <w:r w:rsidRPr="00163541">
        <w:rPr>
          <w:rFonts w:ascii="Times New Roman" w:hAnsi="Times New Roman" w:cs="Times New Roman"/>
          <w:sz w:val="24"/>
          <w:szCs w:val="24"/>
        </w:rPr>
        <w:t xml:space="preserve"> individuals to learn and maintain necessary skills to remain as independent as possible. </w:t>
      </w:r>
    </w:p>
    <w:p w14:paraId="31AD8749" w14:textId="3D8CAE06" w:rsidR="00163541" w:rsidRPr="00163541" w:rsidRDefault="00163541" w:rsidP="00163541">
      <w:pPr>
        <w:rPr>
          <w:rFonts w:ascii="Times New Roman" w:hAnsi="Times New Roman" w:cs="Times New Roman"/>
          <w:sz w:val="24"/>
          <w:szCs w:val="24"/>
        </w:rPr>
      </w:pPr>
      <w:r w:rsidRPr="00163541">
        <w:rPr>
          <w:rFonts w:ascii="Times New Roman" w:hAnsi="Times New Roman" w:cs="Times New Roman"/>
          <w:sz w:val="24"/>
          <w:szCs w:val="24"/>
        </w:rPr>
        <w:t>Continued encou</w:t>
      </w:r>
      <w:r w:rsidR="002E0BA4">
        <w:rPr>
          <w:rFonts w:ascii="Times New Roman" w:hAnsi="Times New Roman" w:cs="Times New Roman"/>
          <w:sz w:val="24"/>
          <w:szCs w:val="24"/>
        </w:rPr>
        <w:t>ragement from HCPF to vote, specifically voting</w:t>
      </w:r>
      <w:r w:rsidRPr="00163541">
        <w:rPr>
          <w:rFonts w:ascii="Times New Roman" w:hAnsi="Times New Roman" w:cs="Times New Roman"/>
          <w:sz w:val="24"/>
          <w:szCs w:val="24"/>
        </w:rPr>
        <w:t xml:space="preserve"> for candidates that support Medicaid funding as they continue to look at next year being a dismal budget year. We are planning now by saving what we can to be prepared for more cuts to various programs. </w:t>
      </w:r>
    </w:p>
    <w:p w14:paraId="7377B934" w14:textId="620DE6F3" w:rsidR="00DF5757" w:rsidRDefault="00DF5757" w:rsidP="00DF5757">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BUSINESS</w:t>
      </w:r>
    </w:p>
    <w:p w14:paraId="4A61E333" w14:textId="7183AD23" w:rsidR="00DF5757" w:rsidRDefault="00DF5757" w:rsidP="00DF57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was introduced to Amy Schmisseur who has submitted a letter of interest in becoming a Starpoint Board Member.  Amy described her </w:t>
      </w:r>
      <w:r w:rsidR="00B53A6D">
        <w:rPr>
          <w:rFonts w:ascii="Times New Roman" w:eastAsia="Times New Roman" w:hAnsi="Times New Roman" w:cs="Times New Roman"/>
          <w:sz w:val="24"/>
          <w:szCs w:val="24"/>
        </w:rPr>
        <w:t>experiences</w:t>
      </w:r>
      <w:r>
        <w:rPr>
          <w:rFonts w:ascii="Times New Roman" w:eastAsia="Times New Roman" w:hAnsi="Times New Roman" w:cs="Times New Roman"/>
          <w:sz w:val="24"/>
          <w:szCs w:val="24"/>
        </w:rPr>
        <w:t xml:space="preserve"> and her desire to serve our community.</w:t>
      </w:r>
    </w:p>
    <w:p w14:paraId="509FE170" w14:textId="20985B8F" w:rsidR="008D6508" w:rsidRDefault="008D6508" w:rsidP="00DF5757">
      <w:pPr>
        <w:spacing w:after="0"/>
        <w:rPr>
          <w:rFonts w:ascii="Times New Roman" w:eastAsia="Times New Roman" w:hAnsi="Times New Roman" w:cs="Times New Roman"/>
          <w:sz w:val="24"/>
          <w:szCs w:val="24"/>
        </w:rPr>
      </w:pPr>
    </w:p>
    <w:p w14:paraId="0FFD3693" w14:textId="3F8EBC93" w:rsidR="008D6508" w:rsidRDefault="008D6508" w:rsidP="00DF57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Bryana gave an update on the sale of the LEC.</w:t>
      </w:r>
    </w:p>
    <w:p w14:paraId="5F38AA28" w14:textId="1BE49FFE" w:rsidR="00DF5757" w:rsidRDefault="00DF5757" w:rsidP="00DF5757">
      <w:pPr>
        <w:spacing w:after="0"/>
        <w:rPr>
          <w:rFonts w:ascii="Times New Roman" w:eastAsia="Times New Roman" w:hAnsi="Times New Roman" w:cs="Times New Roman"/>
          <w:sz w:val="24"/>
          <w:szCs w:val="24"/>
        </w:rPr>
      </w:pPr>
    </w:p>
    <w:p w14:paraId="27DA6367" w14:textId="2ABDBAED" w:rsidR="007D324D" w:rsidRDefault="0016761A" w:rsidP="00854039">
      <w:pPr>
        <w:spacing w:after="0"/>
        <w:rPr>
          <w:rFonts w:ascii="Times New Roman" w:eastAsia="Times New Roman" w:hAnsi="Times New Roman" w:cs="Times New Roman"/>
          <w:b/>
          <w:sz w:val="24"/>
          <w:szCs w:val="24"/>
        </w:rPr>
      </w:pPr>
      <w:r w:rsidRPr="0016761A">
        <w:rPr>
          <w:rFonts w:ascii="Times New Roman" w:eastAsia="Times New Roman" w:hAnsi="Times New Roman" w:cs="Times New Roman"/>
          <w:b/>
          <w:sz w:val="24"/>
          <w:szCs w:val="24"/>
        </w:rPr>
        <w:t>REPORTS</w:t>
      </w:r>
    </w:p>
    <w:p w14:paraId="21E6F6AA" w14:textId="51239F9C" w:rsidR="00DF5757" w:rsidRDefault="00DF5757" w:rsidP="0085403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Christi Baxter, Co-Director Chaffee County told the Board that </w:t>
      </w:r>
      <w:r w:rsidR="008D6508">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hey have not had any cases of COVID-19.  </w:t>
      </w:r>
      <w:r w:rsidR="008D6508">
        <w:rPr>
          <w:rFonts w:ascii="Times New Roman" w:eastAsia="Times New Roman" w:hAnsi="Times New Roman" w:cs="Times New Roman"/>
          <w:sz w:val="24"/>
          <w:szCs w:val="24"/>
        </w:rPr>
        <w:t xml:space="preserve">Things have been tough because we are losing staff </w:t>
      </w:r>
      <w:r w:rsidR="002E0BA4">
        <w:rPr>
          <w:rFonts w:ascii="Times New Roman" w:eastAsia="Times New Roman" w:hAnsi="Times New Roman" w:cs="Times New Roman"/>
          <w:sz w:val="24"/>
          <w:szCs w:val="24"/>
        </w:rPr>
        <w:t xml:space="preserve">which is </w:t>
      </w:r>
      <w:r w:rsidR="008D6508">
        <w:rPr>
          <w:rFonts w:ascii="Times New Roman" w:eastAsia="Times New Roman" w:hAnsi="Times New Roman" w:cs="Times New Roman"/>
          <w:sz w:val="24"/>
          <w:szCs w:val="24"/>
        </w:rPr>
        <w:t xml:space="preserve">causing overtime.  </w:t>
      </w:r>
      <w:r>
        <w:rPr>
          <w:rFonts w:ascii="Times New Roman" w:eastAsia="Times New Roman" w:hAnsi="Times New Roman" w:cs="Times New Roman"/>
          <w:sz w:val="24"/>
          <w:szCs w:val="24"/>
        </w:rPr>
        <w:t xml:space="preserve">She reported that staffing is down because they are losing employees to better paying jobs.  </w:t>
      </w:r>
      <w:r w:rsidR="008D6508">
        <w:rPr>
          <w:rFonts w:ascii="Times New Roman" w:eastAsia="Times New Roman" w:hAnsi="Times New Roman" w:cs="Times New Roman"/>
          <w:sz w:val="24"/>
          <w:szCs w:val="24"/>
        </w:rPr>
        <w:t xml:space="preserve">They are getting individuals we serve outside in the community.  Katy Grether asked about losing staff </w:t>
      </w:r>
      <w:r w:rsidR="00B53A6D">
        <w:rPr>
          <w:rFonts w:ascii="Times New Roman" w:eastAsia="Times New Roman" w:hAnsi="Times New Roman" w:cs="Times New Roman"/>
          <w:sz w:val="24"/>
          <w:szCs w:val="24"/>
        </w:rPr>
        <w:t xml:space="preserve">because of low wages </w:t>
      </w:r>
      <w:r w:rsidR="008D6508">
        <w:rPr>
          <w:rFonts w:ascii="Times New Roman" w:eastAsia="Times New Roman" w:hAnsi="Times New Roman" w:cs="Times New Roman"/>
          <w:sz w:val="24"/>
          <w:szCs w:val="24"/>
        </w:rPr>
        <w:t xml:space="preserve">and the cost of living in Salida.  </w:t>
      </w:r>
      <w:r w:rsidR="00B53A6D">
        <w:rPr>
          <w:rFonts w:ascii="Times New Roman" w:eastAsia="Times New Roman" w:hAnsi="Times New Roman" w:cs="Times New Roman"/>
          <w:sz w:val="24"/>
          <w:szCs w:val="24"/>
        </w:rPr>
        <w:t xml:space="preserve">It sounds like quite the issue.  </w:t>
      </w:r>
      <w:r w:rsidR="008D6508">
        <w:rPr>
          <w:rFonts w:ascii="Times New Roman" w:eastAsia="Times New Roman" w:hAnsi="Times New Roman" w:cs="Times New Roman"/>
          <w:sz w:val="24"/>
          <w:szCs w:val="24"/>
        </w:rPr>
        <w:t xml:space="preserve">Could we pay them more?  Bryana explained that we have been </w:t>
      </w:r>
      <w:r w:rsidR="00B53A6D">
        <w:rPr>
          <w:rFonts w:ascii="Times New Roman" w:eastAsia="Times New Roman" w:hAnsi="Times New Roman" w:cs="Times New Roman"/>
          <w:sz w:val="24"/>
          <w:szCs w:val="24"/>
        </w:rPr>
        <w:t>evaluating</w:t>
      </w:r>
      <w:r w:rsidR="008D6508">
        <w:rPr>
          <w:rFonts w:ascii="Times New Roman" w:eastAsia="Times New Roman" w:hAnsi="Times New Roman" w:cs="Times New Roman"/>
          <w:sz w:val="24"/>
          <w:szCs w:val="24"/>
        </w:rPr>
        <w:t xml:space="preserve"> all wages for Starpoint employees.  We want to make sure we are making good decisions</w:t>
      </w:r>
      <w:r w:rsidR="002E0BA4">
        <w:rPr>
          <w:rFonts w:ascii="Times New Roman" w:eastAsia="Times New Roman" w:hAnsi="Times New Roman" w:cs="Times New Roman"/>
          <w:sz w:val="24"/>
          <w:szCs w:val="24"/>
        </w:rPr>
        <w:t xml:space="preserve">, and also </w:t>
      </w:r>
      <w:r w:rsidR="008D6508">
        <w:rPr>
          <w:rFonts w:ascii="Times New Roman" w:eastAsia="Times New Roman" w:hAnsi="Times New Roman" w:cs="Times New Roman"/>
          <w:sz w:val="24"/>
          <w:szCs w:val="24"/>
        </w:rPr>
        <w:t xml:space="preserve">planning for next year’s </w:t>
      </w:r>
      <w:r w:rsidR="00B53A6D">
        <w:rPr>
          <w:rFonts w:ascii="Times New Roman" w:eastAsia="Times New Roman" w:hAnsi="Times New Roman" w:cs="Times New Roman"/>
          <w:sz w:val="24"/>
          <w:szCs w:val="24"/>
        </w:rPr>
        <w:t xml:space="preserve">budget </w:t>
      </w:r>
      <w:r w:rsidR="008D6508">
        <w:rPr>
          <w:rFonts w:ascii="Times New Roman" w:eastAsia="Times New Roman" w:hAnsi="Times New Roman" w:cs="Times New Roman"/>
          <w:sz w:val="24"/>
          <w:szCs w:val="24"/>
        </w:rPr>
        <w:t xml:space="preserve">cuts.  We are considering night and weekend differentials.  We are also reviewing all job openings due to attrition to make sure the position is </w:t>
      </w:r>
      <w:r w:rsidR="00B53A6D">
        <w:rPr>
          <w:rFonts w:ascii="Times New Roman" w:eastAsia="Times New Roman" w:hAnsi="Times New Roman" w:cs="Times New Roman"/>
          <w:sz w:val="24"/>
          <w:szCs w:val="24"/>
        </w:rPr>
        <w:t>necessary.</w:t>
      </w:r>
    </w:p>
    <w:p w14:paraId="304A7218" w14:textId="3307C5EE" w:rsidR="008D6508" w:rsidRDefault="008D6508" w:rsidP="00854039">
      <w:pPr>
        <w:spacing w:after="0"/>
        <w:rPr>
          <w:rFonts w:ascii="Times New Roman" w:eastAsia="Times New Roman" w:hAnsi="Times New Roman" w:cs="Times New Roman"/>
          <w:sz w:val="24"/>
          <w:szCs w:val="24"/>
        </w:rPr>
      </w:pPr>
    </w:p>
    <w:p w14:paraId="4C4112AD" w14:textId="09A58F63" w:rsidR="008D6508" w:rsidRDefault="008D6508" w:rsidP="0085403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Tom Evers, Co-Director Chaffee County</w:t>
      </w:r>
      <w:r w:rsidR="002E0BA4">
        <w:rPr>
          <w:rFonts w:ascii="Times New Roman" w:eastAsia="Times New Roman" w:hAnsi="Times New Roman" w:cs="Times New Roman"/>
          <w:sz w:val="24"/>
          <w:szCs w:val="24"/>
        </w:rPr>
        <w:t xml:space="preserve">, </w:t>
      </w:r>
      <w:r w:rsidR="00B53A6D">
        <w:rPr>
          <w:rFonts w:ascii="Times New Roman" w:eastAsia="Times New Roman" w:hAnsi="Times New Roman" w:cs="Times New Roman"/>
          <w:sz w:val="24"/>
          <w:szCs w:val="24"/>
        </w:rPr>
        <w:t>over th</w:t>
      </w:r>
      <w:r w:rsidR="0026686A">
        <w:rPr>
          <w:rFonts w:ascii="Times New Roman" w:eastAsia="Times New Roman" w:hAnsi="Times New Roman" w:cs="Times New Roman"/>
          <w:sz w:val="24"/>
          <w:szCs w:val="24"/>
        </w:rPr>
        <w:t xml:space="preserve">e past month Chaffee County has developed six hours a day of activities for those we serve.  We have a </w:t>
      </w:r>
      <w:r w:rsidR="00914072">
        <w:rPr>
          <w:rFonts w:ascii="Times New Roman" w:eastAsia="Times New Roman" w:hAnsi="Times New Roman" w:cs="Times New Roman"/>
          <w:sz w:val="24"/>
          <w:szCs w:val="24"/>
        </w:rPr>
        <w:t>three-hour</w:t>
      </w:r>
      <w:r w:rsidR="0026686A">
        <w:rPr>
          <w:rFonts w:ascii="Times New Roman" w:eastAsia="Times New Roman" w:hAnsi="Times New Roman" w:cs="Times New Roman"/>
          <w:sz w:val="24"/>
          <w:szCs w:val="24"/>
        </w:rPr>
        <w:t xml:space="preserve"> session in the morning and three hours in the afternoon.  Activities include; bowling, bocce ball, art in the park, scavenger hunts and more.  We have two Zoom meetings scheduled every day.  We have an interview with a good candidate for our RN position.</w:t>
      </w:r>
    </w:p>
    <w:p w14:paraId="0001E6BA" w14:textId="63FD2743" w:rsidR="0026686A" w:rsidRDefault="0026686A" w:rsidP="00854039">
      <w:pPr>
        <w:spacing w:after="0"/>
        <w:rPr>
          <w:rFonts w:ascii="Times New Roman" w:eastAsia="Times New Roman" w:hAnsi="Times New Roman" w:cs="Times New Roman"/>
          <w:sz w:val="24"/>
          <w:szCs w:val="24"/>
        </w:rPr>
      </w:pPr>
    </w:p>
    <w:p w14:paraId="01D8304D" w14:textId="3FC9BAB0" w:rsidR="0026686A" w:rsidRDefault="0026686A" w:rsidP="0085403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Brenda Aguirre gave Jody Berg’s Early Intervention report.  The EI team is enjoying getting to know our new SEP team.  EI is navigating the cut in </w:t>
      </w:r>
      <w:r w:rsidR="00914072">
        <w:rPr>
          <w:rFonts w:ascii="Times New Roman" w:eastAsia="Times New Roman" w:hAnsi="Times New Roman" w:cs="Times New Roman"/>
          <w:sz w:val="24"/>
          <w:szCs w:val="24"/>
        </w:rPr>
        <w:t>budget, which</w:t>
      </w:r>
      <w:r>
        <w:rPr>
          <w:rFonts w:ascii="Times New Roman" w:eastAsia="Times New Roman" w:hAnsi="Times New Roman" w:cs="Times New Roman"/>
          <w:sz w:val="24"/>
          <w:szCs w:val="24"/>
        </w:rPr>
        <w:t xml:space="preserve"> is 1% Medicaid, with no more $10 per visit for telehealth visits.  The State determined rather than renew our contracts </w:t>
      </w:r>
      <w:r>
        <w:rPr>
          <w:rFonts w:ascii="Times New Roman" w:eastAsia="Times New Roman" w:hAnsi="Times New Roman" w:cs="Times New Roman"/>
          <w:sz w:val="24"/>
          <w:szCs w:val="24"/>
        </w:rPr>
        <w:lastRenderedPageBreak/>
        <w:t xml:space="preserve">July </w:t>
      </w:r>
      <w:r w:rsidR="00914072">
        <w:rPr>
          <w:rFonts w:ascii="Times New Roman" w:eastAsia="Times New Roman" w:hAnsi="Times New Roman" w:cs="Times New Roman"/>
          <w:sz w:val="24"/>
          <w:szCs w:val="24"/>
        </w:rPr>
        <w:t>1</w:t>
      </w:r>
      <w:r w:rsidR="002E0BA4" w:rsidRPr="002E0BA4">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to extend the previous </w:t>
      </w:r>
      <w:r w:rsidR="00914072">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xml:space="preserve"> contract for three months.  EI continues to see children virtually through video visits and we are navigating those challenges.  We are now </w:t>
      </w:r>
      <w:r w:rsidR="00914072">
        <w:rPr>
          <w:rFonts w:ascii="Times New Roman" w:eastAsia="Times New Roman" w:hAnsi="Times New Roman" w:cs="Times New Roman"/>
          <w:sz w:val="24"/>
          <w:szCs w:val="24"/>
        </w:rPr>
        <w:t>allowed</w:t>
      </w:r>
      <w:r>
        <w:rPr>
          <w:rFonts w:ascii="Times New Roman" w:eastAsia="Times New Roman" w:hAnsi="Times New Roman" w:cs="Times New Roman"/>
          <w:sz w:val="24"/>
          <w:szCs w:val="24"/>
        </w:rPr>
        <w:t xml:space="preserve"> to do limited outdoor visits with some children.  The EI team is working through this option with families.  We thought that </w:t>
      </w:r>
      <w:r w:rsidR="00914072">
        <w:rPr>
          <w:rFonts w:ascii="Times New Roman" w:eastAsia="Times New Roman" w:hAnsi="Times New Roman" w:cs="Times New Roman"/>
          <w:sz w:val="24"/>
          <w:szCs w:val="24"/>
        </w:rPr>
        <w:t>referrals</w:t>
      </w:r>
      <w:r>
        <w:rPr>
          <w:rFonts w:ascii="Times New Roman" w:eastAsia="Times New Roman" w:hAnsi="Times New Roman" w:cs="Times New Roman"/>
          <w:sz w:val="24"/>
          <w:szCs w:val="24"/>
        </w:rPr>
        <w:t xml:space="preserve"> would be down but that has not </w:t>
      </w:r>
      <w:r w:rsidR="00914072">
        <w:rPr>
          <w:rFonts w:ascii="Times New Roman" w:eastAsia="Times New Roman" w:hAnsi="Times New Roman" w:cs="Times New Roman"/>
          <w:sz w:val="24"/>
          <w:szCs w:val="24"/>
        </w:rPr>
        <w:t>been</w:t>
      </w:r>
      <w:r>
        <w:rPr>
          <w:rFonts w:ascii="Times New Roman" w:eastAsia="Times New Roman" w:hAnsi="Times New Roman" w:cs="Times New Roman"/>
          <w:sz w:val="24"/>
          <w:szCs w:val="24"/>
        </w:rPr>
        <w:t xml:space="preserve"> the case so we continue to enroll n</w:t>
      </w:r>
      <w:r w:rsidR="00914072">
        <w:rPr>
          <w:rFonts w:ascii="Times New Roman" w:eastAsia="Times New Roman" w:hAnsi="Times New Roman" w:cs="Times New Roman"/>
          <w:sz w:val="24"/>
          <w:szCs w:val="24"/>
        </w:rPr>
        <w:t>ew children.  EI currently has 72 enrolled children with nine pending.</w:t>
      </w:r>
    </w:p>
    <w:p w14:paraId="0B5B5B93" w14:textId="4AD4D0C5" w:rsidR="00914072" w:rsidRDefault="00914072" w:rsidP="00854039">
      <w:pPr>
        <w:spacing w:after="0"/>
        <w:rPr>
          <w:rFonts w:ascii="Times New Roman" w:eastAsia="Times New Roman" w:hAnsi="Times New Roman" w:cs="Times New Roman"/>
          <w:sz w:val="24"/>
          <w:szCs w:val="24"/>
        </w:rPr>
      </w:pPr>
    </w:p>
    <w:p w14:paraId="615A0283" w14:textId="2F31B7E1" w:rsidR="00914072" w:rsidRDefault="00914072" w:rsidP="0085403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Brooke Elenga, Director of Case Management communicated how much she is enjoying working for Starpoint. She is learning so much every day and is working with a great team.</w:t>
      </w:r>
    </w:p>
    <w:p w14:paraId="52E43CF0" w14:textId="2167FA86" w:rsidR="00DF5757" w:rsidRDefault="00DF5757" w:rsidP="00854039">
      <w:pPr>
        <w:spacing w:after="0"/>
        <w:rPr>
          <w:rFonts w:ascii="Times New Roman" w:eastAsia="Times New Roman" w:hAnsi="Times New Roman" w:cs="Times New Roman"/>
          <w:sz w:val="24"/>
          <w:szCs w:val="24"/>
        </w:rPr>
      </w:pPr>
    </w:p>
    <w:p w14:paraId="00B26E06" w14:textId="06C67E24" w:rsidR="00DF5757" w:rsidRPr="008D417B" w:rsidRDefault="00914072" w:rsidP="0091407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Ron Hinkle, Foundation Director reported that the Rim to Rim is going to be a virtual race.  We currently have 48 registrations.  On the sponsorship </w:t>
      </w:r>
      <w:r w:rsidR="004F133A">
        <w:rPr>
          <w:rFonts w:ascii="Times New Roman" w:eastAsia="Times New Roman" w:hAnsi="Times New Roman" w:cs="Times New Roman"/>
          <w:sz w:val="24"/>
          <w:szCs w:val="24"/>
        </w:rPr>
        <w:t>side,</w:t>
      </w:r>
      <w:r>
        <w:rPr>
          <w:rFonts w:ascii="Times New Roman" w:eastAsia="Times New Roman" w:hAnsi="Times New Roman" w:cs="Times New Roman"/>
          <w:sz w:val="24"/>
          <w:szCs w:val="24"/>
        </w:rPr>
        <w:t xml:space="preserve"> we have met the amounts we had for the event in 2018.  The Forks, Corks, Farms, and Chefs event has been cancelled due to COVID-19.  Last month I reported that we met with Loaves and Fishes to discuss the proposal from Beyond Madness Catering to donate pans of lasagna to be sold to the community for $50 per pan to raise monies for Loaves and Fishes and Starpoint.  </w:t>
      </w:r>
      <w:r w:rsidR="008D417B">
        <w:rPr>
          <w:rFonts w:ascii="Times New Roman" w:eastAsia="Times New Roman" w:hAnsi="Times New Roman" w:cs="Times New Roman"/>
          <w:sz w:val="24"/>
          <w:szCs w:val="24"/>
        </w:rPr>
        <w:t xml:space="preserve">The event is planned and is going to be called </w:t>
      </w:r>
      <w:r w:rsidR="008D417B" w:rsidRPr="002E0BA4">
        <w:rPr>
          <w:rFonts w:ascii="Times New Roman" w:hAnsi="Times New Roman" w:cs="Times New Roman"/>
          <w:bCs/>
          <w:i/>
          <w:color w:val="222222"/>
          <w:sz w:val="24"/>
          <w:szCs w:val="24"/>
        </w:rPr>
        <w:t>Pasta-</w:t>
      </w:r>
      <w:r w:rsidR="004F133A" w:rsidRPr="002E0BA4">
        <w:rPr>
          <w:rFonts w:ascii="Times New Roman" w:hAnsi="Times New Roman" w:cs="Times New Roman"/>
          <w:bCs/>
          <w:i/>
          <w:color w:val="222222"/>
          <w:sz w:val="24"/>
          <w:szCs w:val="24"/>
        </w:rPr>
        <w:t>abilities</w:t>
      </w:r>
      <w:r w:rsidR="008D417B" w:rsidRPr="002E0BA4">
        <w:rPr>
          <w:rFonts w:ascii="Times New Roman" w:hAnsi="Times New Roman" w:cs="Times New Roman"/>
          <w:bCs/>
          <w:i/>
          <w:color w:val="222222"/>
          <w:sz w:val="24"/>
          <w:szCs w:val="24"/>
        </w:rPr>
        <w:t xml:space="preserve"> are unlimited with Love-sagna</w:t>
      </w:r>
      <w:r w:rsidR="008D417B">
        <w:rPr>
          <w:rFonts w:ascii="Times New Roman" w:hAnsi="Times New Roman" w:cs="Times New Roman"/>
          <w:bCs/>
          <w:color w:val="222222"/>
          <w:sz w:val="24"/>
          <w:szCs w:val="24"/>
        </w:rPr>
        <w:t>.  The lasagna dinners will be delivered to families in need 10/12, 10/19, and 10/28.  The dead</w:t>
      </w:r>
      <w:r w:rsidR="002E0BA4">
        <w:rPr>
          <w:rFonts w:ascii="Times New Roman" w:hAnsi="Times New Roman" w:cs="Times New Roman"/>
          <w:bCs/>
          <w:color w:val="222222"/>
          <w:sz w:val="24"/>
          <w:szCs w:val="24"/>
        </w:rPr>
        <w:t xml:space="preserve">line to order is 10/22/20.  The </w:t>
      </w:r>
      <w:r w:rsidR="008D417B">
        <w:rPr>
          <w:rFonts w:ascii="Times New Roman" w:hAnsi="Times New Roman" w:cs="Times New Roman"/>
          <w:bCs/>
          <w:color w:val="222222"/>
          <w:sz w:val="24"/>
          <w:szCs w:val="24"/>
        </w:rPr>
        <w:t xml:space="preserve">annual Starstruck event will be taking place at the Fine Arts Center.  </w:t>
      </w:r>
      <w:r w:rsidR="004F133A">
        <w:rPr>
          <w:rFonts w:ascii="Times New Roman" w:hAnsi="Times New Roman" w:cs="Times New Roman"/>
          <w:bCs/>
          <w:color w:val="222222"/>
          <w:sz w:val="24"/>
          <w:szCs w:val="24"/>
        </w:rPr>
        <w:t xml:space="preserve">This show will honor all the amazing creative talent of </w:t>
      </w:r>
      <w:r w:rsidR="002E0BA4">
        <w:rPr>
          <w:rFonts w:ascii="Times New Roman" w:hAnsi="Times New Roman" w:cs="Times New Roman"/>
          <w:bCs/>
          <w:color w:val="222222"/>
          <w:sz w:val="24"/>
          <w:szCs w:val="24"/>
        </w:rPr>
        <w:t xml:space="preserve">the </w:t>
      </w:r>
      <w:r w:rsidR="004F133A">
        <w:rPr>
          <w:rFonts w:ascii="Times New Roman" w:hAnsi="Times New Roman" w:cs="Times New Roman"/>
          <w:bCs/>
          <w:color w:val="222222"/>
          <w:sz w:val="24"/>
          <w:szCs w:val="24"/>
        </w:rPr>
        <w:t xml:space="preserve">Starpoint consumers and staff.  </w:t>
      </w:r>
      <w:r w:rsidR="008D417B">
        <w:rPr>
          <w:rFonts w:ascii="Times New Roman" w:hAnsi="Times New Roman" w:cs="Times New Roman"/>
          <w:bCs/>
          <w:color w:val="222222"/>
          <w:sz w:val="24"/>
          <w:szCs w:val="24"/>
        </w:rPr>
        <w:t xml:space="preserve">Prizes will be awarded at the First Friday Opening Reception on Friday, October </w:t>
      </w:r>
      <w:r w:rsidR="004F133A">
        <w:rPr>
          <w:rFonts w:ascii="Times New Roman" w:hAnsi="Times New Roman" w:cs="Times New Roman"/>
          <w:bCs/>
          <w:color w:val="222222"/>
          <w:sz w:val="24"/>
          <w:szCs w:val="24"/>
        </w:rPr>
        <w:t>2</w:t>
      </w:r>
      <w:r w:rsidR="002E0BA4">
        <w:rPr>
          <w:rFonts w:ascii="Times New Roman" w:hAnsi="Times New Roman" w:cs="Times New Roman"/>
          <w:bCs/>
          <w:color w:val="222222"/>
          <w:sz w:val="24"/>
          <w:szCs w:val="24"/>
        </w:rPr>
        <w:t>, 2020 from 4:30pm-7:</w:t>
      </w:r>
      <w:r w:rsidR="008D417B">
        <w:rPr>
          <w:rFonts w:ascii="Times New Roman" w:hAnsi="Times New Roman" w:cs="Times New Roman"/>
          <w:bCs/>
          <w:color w:val="222222"/>
          <w:sz w:val="24"/>
          <w:szCs w:val="24"/>
        </w:rPr>
        <w:t xml:space="preserve">30pm.  </w:t>
      </w:r>
      <w:r w:rsidR="004F133A">
        <w:rPr>
          <w:rFonts w:ascii="Times New Roman" w:hAnsi="Times New Roman" w:cs="Times New Roman"/>
          <w:bCs/>
          <w:color w:val="222222"/>
          <w:sz w:val="24"/>
          <w:szCs w:val="24"/>
        </w:rPr>
        <w:t>Dave and Lynda Lambert from Canon Signature Mortgage are sponsoring the show.  Ron advised the Board that the Foundation is pursing hosting a community wide yard sale event.  We are still doing t</w:t>
      </w:r>
      <w:r w:rsidR="002E0BA4">
        <w:rPr>
          <w:rFonts w:ascii="Times New Roman" w:hAnsi="Times New Roman" w:cs="Times New Roman"/>
          <w:bCs/>
          <w:color w:val="222222"/>
          <w:sz w:val="24"/>
          <w:szCs w:val="24"/>
        </w:rPr>
        <w:t>he Christmas wrap program. “</w:t>
      </w:r>
      <w:r w:rsidR="004F133A">
        <w:rPr>
          <w:rFonts w:ascii="Times New Roman" w:hAnsi="Times New Roman" w:cs="Times New Roman"/>
          <w:bCs/>
          <w:color w:val="222222"/>
          <w:sz w:val="24"/>
          <w:szCs w:val="24"/>
        </w:rPr>
        <w:t>Night to Shine</w:t>
      </w:r>
      <w:r w:rsidR="002E0BA4">
        <w:rPr>
          <w:rFonts w:ascii="Times New Roman" w:hAnsi="Times New Roman" w:cs="Times New Roman"/>
          <w:bCs/>
          <w:color w:val="222222"/>
          <w:sz w:val="24"/>
          <w:szCs w:val="24"/>
        </w:rPr>
        <w:t>”</w:t>
      </w:r>
      <w:r w:rsidR="004F133A">
        <w:rPr>
          <w:rFonts w:ascii="Times New Roman" w:hAnsi="Times New Roman" w:cs="Times New Roman"/>
          <w:bCs/>
          <w:color w:val="222222"/>
          <w:sz w:val="24"/>
          <w:szCs w:val="24"/>
        </w:rPr>
        <w:t xml:space="preserve"> has been cancelled by the Tim T</w:t>
      </w:r>
      <w:r w:rsidR="00D45742">
        <w:rPr>
          <w:rFonts w:ascii="Times New Roman" w:hAnsi="Times New Roman" w:cs="Times New Roman"/>
          <w:bCs/>
          <w:color w:val="222222"/>
          <w:sz w:val="24"/>
          <w:szCs w:val="24"/>
        </w:rPr>
        <w:t>ebow Foundation due to COVID-19.</w:t>
      </w:r>
    </w:p>
    <w:p w14:paraId="64EDC66D" w14:textId="77777777" w:rsidR="00DF5757" w:rsidRDefault="00DF5757" w:rsidP="00854039">
      <w:pPr>
        <w:spacing w:after="0"/>
        <w:rPr>
          <w:rFonts w:ascii="Times New Roman" w:eastAsia="Times New Roman" w:hAnsi="Times New Roman" w:cs="Times New Roman"/>
          <w:sz w:val="24"/>
          <w:szCs w:val="24"/>
        </w:rPr>
      </w:pPr>
    </w:p>
    <w:p w14:paraId="6C7D8A4F" w14:textId="7D66334D" w:rsidR="00A57758" w:rsidRDefault="00A57758" w:rsidP="0085403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Jami Roy, Director of Human Resources reported that our annual benefit open enrollment was this week.  Due to </w:t>
      </w:r>
      <w:r w:rsidR="00571769">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the meetings were held via Zoom and small </w:t>
      </w:r>
      <w:r w:rsidR="002E0BA4">
        <w:rPr>
          <w:rFonts w:ascii="Times New Roman" w:eastAsia="Times New Roman" w:hAnsi="Times New Roman" w:cs="Times New Roman"/>
          <w:sz w:val="24"/>
          <w:szCs w:val="24"/>
        </w:rPr>
        <w:t>groups of 10 or less in person.</w:t>
      </w:r>
      <w:r>
        <w:rPr>
          <w:rFonts w:ascii="Times New Roman" w:eastAsia="Times New Roman" w:hAnsi="Times New Roman" w:cs="Times New Roman"/>
          <w:sz w:val="24"/>
          <w:szCs w:val="24"/>
        </w:rPr>
        <w:t xml:space="preserve"> When looking at the 2020/2021 benefit year we asked our health insurance broker Benefit Health Advisor to shop around and get us quotes from traditional health insurance</w:t>
      </w:r>
      <w:r w:rsidR="00B02BC2">
        <w:rPr>
          <w:rFonts w:ascii="Times New Roman" w:eastAsia="Times New Roman" w:hAnsi="Times New Roman" w:cs="Times New Roman"/>
          <w:sz w:val="24"/>
          <w:szCs w:val="24"/>
        </w:rPr>
        <w:t xml:space="preserve"> companies to explore a fixed cost plan</w:t>
      </w:r>
      <w:r w:rsidR="00624AE4">
        <w:rPr>
          <w:rFonts w:ascii="Times New Roman" w:eastAsia="Times New Roman" w:hAnsi="Times New Roman" w:cs="Times New Roman"/>
          <w:sz w:val="24"/>
          <w:szCs w:val="24"/>
        </w:rPr>
        <w:t xml:space="preserve"> and other </w:t>
      </w:r>
      <w:r w:rsidR="00571769">
        <w:rPr>
          <w:rFonts w:ascii="Times New Roman" w:eastAsia="Times New Roman" w:hAnsi="Times New Roman" w:cs="Times New Roman"/>
          <w:sz w:val="24"/>
          <w:szCs w:val="24"/>
        </w:rPr>
        <w:t>self-funded</w:t>
      </w:r>
      <w:r w:rsidR="00624AE4">
        <w:rPr>
          <w:rFonts w:ascii="Times New Roman" w:eastAsia="Times New Roman" w:hAnsi="Times New Roman" w:cs="Times New Roman"/>
          <w:sz w:val="24"/>
          <w:szCs w:val="24"/>
        </w:rPr>
        <w:t xml:space="preserve"> p</w:t>
      </w:r>
      <w:r w:rsidR="00B02BC2">
        <w:rPr>
          <w:rFonts w:ascii="Times New Roman" w:eastAsia="Times New Roman" w:hAnsi="Times New Roman" w:cs="Times New Roman"/>
          <w:sz w:val="24"/>
          <w:szCs w:val="24"/>
        </w:rPr>
        <w:t>lan options</w:t>
      </w:r>
      <w:r w:rsidR="00624AE4">
        <w:rPr>
          <w:rFonts w:ascii="Times New Roman" w:eastAsia="Times New Roman" w:hAnsi="Times New Roman" w:cs="Times New Roman"/>
          <w:sz w:val="24"/>
          <w:szCs w:val="24"/>
        </w:rPr>
        <w:t xml:space="preserve">. </w:t>
      </w:r>
      <w:r w:rsidR="00B02BC2">
        <w:rPr>
          <w:rFonts w:ascii="Times New Roman" w:eastAsia="Times New Roman" w:hAnsi="Times New Roman" w:cs="Times New Roman"/>
          <w:sz w:val="24"/>
          <w:szCs w:val="24"/>
        </w:rPr>
        <w:t xml:space="preserve">Our current provider Meritain came back with the best quote.  Companion Life our dental and vision provider held our rates and Mutual of Omaha who provides our short term and </w:t>
      </w:r>
      <w:r w:rsidR="00571769">
        <w:rPr>
          <w:rFonts w:ascii="Times New Roman" w:eastAsia="Times New Roman" w:hAnsi="Times New Roman" w:cs="Times New Roman"/>
          <w:sz w:val="24"/>
          <w:szCs w:val="24"/>
        </w:rPr>
        <w:t>long-term</w:t>
      </w:r>
      <w:r w:rsidR="00B02BC2">
        <w:rPr>
          <w:rFonts w:ascii="Times New Roman" w:eastAsia="Times New Roman" w:hAnsi="Times New Roman" w:cs="Times New Roman"/>
          <w:sz w:val="24"/>
          <w:szCs w:val="24"/>
        </w:rPr>
        <w:t xml:space="preserve"> disability plans and our life insurance also held our rates.  </w:t>
      </w:r>
      <w:r w:rsidR="00624AE4">
        <w:rPr>
          <w:rFonts w:ascii="Times New Roman" w:eastAsia="Times New Roman" w:hAnsi="Times New Roman" w:cs="Times New Roman"/>
          <w:sz w:val="24"/>
          <w:szCs w:val="24"/>
        </w:rPr>
        <w:t xml:space="preserve"> </w:t>
      </w:r>
      <w:r w:rsidR="00B02BC2">
        <w:rPr>
          <w:rFonts w:ascii="Times New Roman" w:eastAsia="Times New Roman" w:hAnsi="Times New Roman" w:cs="Times New Roman"/>
          <w:sz w:val="24"/>
          <w:szCs w:val="24"/>
        </w:rPr>
        <w:t>We did make some changes to our health insurance coverage that resulted in almost $100,000.00 in sav</w:t>
      </w:r>
      <w:r w:rsidR="00F81D69">
        <w:rPr>
          <w:rFonts w:ascii="Times New Roman" w:eastAsia="Times New Roman" w:hAnsi="Times New Roman" w:cs="Times New Roman"/>
          <w:sz w:val="24"/>
          <w:szCs w:val="24"/>
        </w:rPr>
        <w:t>ings for Starpoint.  We were thoughtful in making the changes trying not to put too much burden on our employees and their families.</w:t>
      </w:r>
      <w:r w:rsidR="002E0BA4">
        <w:rPr>
          <w:rFonts w:ascii="Times New Roman" w:eastAsia="Times New Roman" w:hAnsi="Times New Roman" w:cs="Times New Roman"/>
          <w:sz w:val="24"/>
          <w:szCs w:val="24"/>
        </w:rPr>
        <w:t xml:space="preserve"> Jami is working on standardizing</w:t>
      </w:r>
      <w:r w:rsidR="00F81D69">
        <w:rPr>
          <w:rFonts w:ascii="Times New Roman" w:eastAsia="Times New Roman" w:hAnsi="Times New Roman" w:cs="Times New Roman"/>
          <w:sz w:val="24"/>
          <w:szCs w:val="24"/>
        </w:rPr>
        <w:t xml:space="preserve"> job descriptions, salary schedules, and exemption status to comply with the Equal Pay for Equal Work Act, which takes effect </w:t>
      </w:r>
      <w:r w:rsidR="002E0BA4">
        <w:rPr>
          <w:rFonts w:ascii="Times New Roman" w:eastAsia="Times New Roman" w:hAnsi="Times New Roman" w:cs="Times New Roman"/>
          <w:sz w:val="24"/>
          <w:szCs w:val="24"/>
        </w:rPr>
        <w:t xml:space="preserve">on </w:t>
      </w:r>
      <w:r w:rsidR="00F81D69">
        <w:rPr>
          <w:rFonts w:ascii="Times New Roman" w:eastAsia="Times New Roman" w:hAnsi="Times New Roman" w:cs="Times New Roman"/>
          <w:sz w:val="24"/>
          <w:szCs w:val="24"/>
        </w:rPr>
        <w:t xml:space="preserve">January 1, 2021.  </w:t>
      </w:r>
      <w:r w:rsidR="00571769">
        <w:rPr>
          <w:rFonts w:ascii="Times New Roman" w:eastAsia="Times New Roman" w:hAnsi="Times New Roman" w:cs="Times New Roman"/>
          <w:sz w:val="24"/>
          <w:szCs w:val="24"/>
        </w:rPr>
        <w:t xml:space="preserve">She is also working on new policies and procedures for the Healthy Families and Workplaces act which will go into </w:t>
      </w:r>
      <w:r w:rsidR="002E0BA4">
        <w:rPr>
          <w:rFonts w:ascii="Times New Roman" w:eastAsia="Times New Roman" w:hAnsi="Times New Roman" w:cs="Times New Roman"/>
          <w:sz w:val="24"/>
          <w:szCs w:val="24"/>
        </w:rPr>
        <w:t xml:space="preserve">effect on </w:t>
      </w:r>
      <w:r w:rsidR="00571769">
        <w:rPr>
          <w:rFonts w:ascii="Times New Roman" w:eastAsia="Times New Roman" w:hAnsi="Times New Roman" w:cs="Times New Roman"/>
          <w:sz w:val="24"/>
          <w:szCs w:val="24"/>
        </w:rPr>
        <w:t>January 1, 2021.</w:t>
      </w:r>
    </w:p>
    <w:p w14:paraId="190722C8" w14:textId="41CE0AC7" w:rsidR="004F133A" w:rsidRDefault="004F133A" w:rsidP="00854039">
      <w:pPr>
        <w:spacing w:after="0"/>
        <w:rPr>
          <w:rFonts w:ascii="Times New Roman" w:eastAsia="Times New Roman" w:hAnsi="Times New Roman" w:cs="Times New Roman"/>
          <w:sz w:val="24"/>
          <w:szCs w:val="24"/>
        </w:rPr>
      </w:pPr>
    </w:p>
    <w:p w14:paraId="18805002" w14:textId="7E888D0A" w:rsidR="004F133A" w:rsidRPr="00A57758" w:rsidRDefault="004F133A" w:rsidP="0085403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Mitch McCartney asked about costing HR software to meet the needs of Starpoint and assist in compliance of all the new State acts and statues.  Jami explained that it would be a huge benefit.  She also </w:t>
      </w:r>
      <w:r w:rsidR="00E860AE">
        <w:rPr>
          <w:rFonts w:ascii="Times New Roman" w:eastAsia="Times New Roman" w:hAnsi="Times New Roman" w:cs="Times New Roman"/>
          <w:sz w:val="24"/>
          <w:szCs w:val="24"/>
        </w:rPr>
        <w:t>stated</w:t>
      </w:r>
      <w:r>
        <w:rPr>
          <w:rFonts w:ascii="Times New Roman" w:eastAsia="Times New Roman" w:hAnsi="Times New Roman" w:cs="Times New Roman"/>
          <w:sz w:val="24"/>
          <w:szCs w:val="24"/>
        </w:rPr>
        <w:t xml:space="preserve"> that she is part of the conversations with Bryana and Julie regarding our </w:t>
      </w:r>
      <w:r w:rsidR="00E860AE">
        <w:rPr>
          <w:rFonts w:ascii="Times New Roman" w:eastAsia="Times New Roman" w:hAnsi="Times New Roman" w:cs="Times New Roman"/>
          <w:sz w:val="24"/>
          <w:szCs w:val="24"/>
        </w:rPr>
        <w:t xml:space="preserve">needs of updating our </w:t>
      </w:r>
      <w:r>
        <w:rPr>
          <w:rFonts w:ascii="Times New Roman" w:eastAsia="Times New Roman" w:hAnsi="Times New Roman" w:cs="Times New Roman"/>
          <w:sz w:val="24"/>
          <w:szCs w:val="24"/>
        </w:rPr>
        <w:t>accounting, p</w:t>
      </w:r>
      <w:r w:rsidR="00E860AE">
        <w:rPr>
          <w:rFonts w:ascii="Times New Roman" w:eastAsia="Times New Roman" w:hAnsi="Times New Roman" w:cs="Times New Roman"/>
          <w:sz w:val="24"/>
          <w:szCs w:val="24"/>
        </w:rPr>
        <w:t>ayroll, and HR software.</w:t>
      </w:r>
    </w:p>
    <w:p w14:paraId="218E939C" w14:textId="77777777" w:rsidR="00571E4D" w:rsidRPr="00CA3809" w:rsidRDefault="00571E4D" w:rsidP="00854039">
      <w:pPr>
        <w:spacing w:after="0"/>
        <w:rPr>
          <w:rFonts w:ascii="Times New Roman" w:eastAsia="Times New Roman" w:hAnsi="Times New Roman" w:cs="Times New Roman"/>
          <w:b/>
          <w:sz w:val="24"/>
          <w:szCs w:val="24"/>
        </w:rPr>
      </w:pPr>
    </w:p>
    <w:p w14:paraId="0000005E" w14:textId="58DCD3FF" w:rsidR="00124C3A" w:rsidRDefault="006F301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meeting will be </w:t>
      </w:r>
      <w:r w:rsidR="00A57758">
        <w:rPr>
          <w:rFonts w:ascii="Times New Roman" w:eastAsia="Times New Roman" w:hAnsi="Times New Roman" w:cs="Times New Roman"/>
          <w:sz w:val="24"/>
          <w:szCs w:val="24"/>
        </w:rPr>
        <w:t>September 24</w:t>
      </w:r>
      <w:r w:rsidR="00571E4D">
        <w:rPr>
          <w:rFonts w:ascii="Times New Roman" w:eastAsia="Times New Roman" w:hAnsi="Times New Roman" w:cs="Times New Roman"/>
          <w:sz w:val="24"/>
          <w:szCs w:val="24"/>
        </w:rPr>
        <w:t>, 2020</w:t>
      </w:r>
      <w:r w:rsidR="00DC2051">
        <w:rPr>
          <w:rFonts w:ascii="Times New Roman" w:eastAsia="Times New Roman" w:hAnsi="Times New Roman" w:cs="Times New Roman"/>
          <w:sz w:val="24"/>
          <w:szCs w:val="24"/>
        </w:rPr>
        <w:t>.</w:t>
      </w:r>
    </w:p>
    <w:p w14:paraId="0000005F" w14:textId="77777777" w:rsidR="00124C3A" w:rsidRDefault="00124C3A">
      <w:pPr>
        <w:spacing w:after="0"/>
        <w:rPr>
          <w:rFonts w:ascii="Times New Roman" w:eastAsia="Times New Roman" w:hAnsi="Times New Roman" w:cs="Times New Roman"/>
          <w:sz w:val="24"/>
          <w:szCs w:val="24"/>
        </w:rPr>
      </w:pPr>
    </w:p>
    <w:p w14:paraId="00000060" w14:textId="77777777" w:rsidR="00124C3A" w:rsidRDefault="00124C3A">
      <w:pPr>
        <w:pBdr>
          <w:bottom w:val="single" w:sz="12" w:space="1" w:color="auto"/>
        </w:pBdr>
        <w:spacing w:after="0"/>
        <w:rPr>
          <w:rFonts w:ascii="Times New Roman" w:eastAsia="Times New Roman" w:hAnsi="Times New Roman" w:cs="Times New Roman"/>
          <w:sz w:val="24"/>
          <w:szCs w:val="24"/>
        </w:rPr>
      </w:pPr>
    </w:p>
    <w:p w14:paraId="400FFA68" w14:textId="40063E2D" w:rsidR="00E860AE" w:rsidRDefault="00DC2051">
      <w:pPr>
        <w:spacing w:after="0"/>
        <w:rPr>
          <w:rFonts w:ascii="Times New Roman" w:eastAsia="Times New Roman" w:hAnsi="Times New Roman" w:cs="Times New Roman"/>
        </w:rPr>
      </w:pPr>
      <w:r>
        <w:rPr>
          <w:rFonts w:ascii="Times New Roman" w:eastAsia="Times New Roman" w:hAnsi="Times New Roman" w:cs="Times New Roman"/>
          <w:sz w:val="24"/>
          <w:szCs w:val="24"/>
        </w:rPr>
        <w:t>Jake Francis</w:t>
      </w:r>
      <w:r w:rsidR="00E860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Board Secretary</w:t>
      </w:r>
    </w:p>
    <w:sectPr w:rsidR="00E860AE" w:rsidSect="00E860AE">
      <w:headerReference w:type="even" r:id="rId7"/>
      <w:headerReference w:type="default" r:id="rId8"/>
      <w:footerReference w:type="even" r:id="rId9"/>
      <w:footerReference w:type="default" r:id="rId10"/>
      <w:headerReference w:type="first" r:id="rId11"/>
      <w:footerReference w:type="first" r:id="rId12"/>
      <w:pgSz w:w="12240" w:h="15840"/>
      <w:pgMar w:top="360" w:right="1440" w:bottom="3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348D8" w14:textId="77777777" w:rsidR="0023330B" w:rsidRDefault="0023330B">
      <w:pPr>
        <w:spacing w:after="0" w:line="240" w:lineRule="auto"/>
      </w:pPr>
      <w:r>
        <w:separator/>
      </w:r>
    </w:p>
  </w:endnote>
  <w:endnote w:type="continuationSeparator" w:id="0">
    <w:p w14:paraId="05C2CDC0" w14:textId="77777777" w:rsidR="0023330B" w:rsidRDefault="00233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7" w14:textId="77777777" w:rsidR="00124C3A" w:rsidRDefault="00124C3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9" w14:textId="77777777" w:rsidR="00124C3A" w:rsidRDefault="00124C3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8" w14:textId="77777777" w:rsidR="00124C3A" w:rsidRDefault="00124C3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DE997" w14:textId="77777777" w:rsidR="0023330B" w:rsidRDefault="0023330B">
      <w:pPr>
        <w:spacing w:after="0" w:line="240" w:lineRule="auto"/>
      </w:pPr>
      <w:r>
        <w:separator/>
      </w:r>
    </w:p>
  </w:footnote>
  <w:footnote w:type="continuationSeparator" w:id="0">
    <w:p w14:paraId="06E36C55" w14:textId="77777777" w:rsidR="0023330B" w:rsidRDefault="00233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5" w14:textId="77777777" w:rsidR="00124C3A" w:rsidRDefault="00124C3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4" w14:textId="77777777" w:rsidR="00124C3A" w:rsidRDefault="00124C3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6" w14:textId="77777777" w:rsidR="00124C3A" w:rsidRDefault="00124C3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4950"/>
    <w:multiLevelType w:val="hybridMultilevel"/>
    <w:tmpl w:val="9E16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803D9"/>
    <w:multiLevelType w:val="multilevel"/>
    <w:tmpl w:val="9DD21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C449D7"/>
    <w:multiLevelType w:val="hybridMultilevel"/>
    <w:tmpl w:val="619ACE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7ABD6D12"/>
    <w:multiLevelType w:val="hybridMultilevel"/>
    <w:tmpl w:val="0E0E7C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3A"/>
    <w:rsid w:val="0001120E"/>
    <w:rsid w:val="000333A2"/>
    <w:rsid w:val="00034652"/>
    <w:rsid w:val="000463CE"/>
    <w:rsid w:val="00047FE3"/>
    <w:rsid w:val="00050DEE"/>
    <w:rsid w:val="00070519"/>
    <w:rsid w:val="000C1DA1"/>
    <w:rsid w:val="000E129F"/>
    <w:rsid w:val="00100E75"/>
    <w:rsid w:val="00101B8E"/>
    <w:rsid w:val="00124C3A"/>
    <w:rsid w:val="00145083"/>
    <w:rsid w:val="0015603D"/>
    <w:rsid w:val="00163541"/>
    <w:rsid w:val="0016761A"/>
    <w:rsid w:val="00182C21"/>
    <w:rsid w:val="001926AF"/>
    <w:rsid w:val="00196574"/>
    <w:rsid w:val="001A2923"/>
    <w:rsid w:val="001A7CC9"/>
    <w:rsid w:val="001B446E"/>
    <w:rsid w:val="001D2FDA"/>
    <w:rsid w:val="0023330B"/>
    <w:rsid w:val="002530F6"/>
    <w:rsid w:val="0026686A"/>
    <w:rsid w:val="00292700"/>
    <w:rsid w:val="002964F8"/>
    <w:rsid w:val="002C32B2"/>
    <w:rsid w:val="002C4A53"/>
    <w:rsid w:val="002E0BA4"/>
    <w:rsid w:val="002E5071"/>
    <w:rsid w:val="003110BB"/>
    <w:rsid w:val="0035381A"/>
    <w:rsid w:val="003544DB"/>
    <w:rsid w:val="00362A96"/>
    <w:rsid w:val="00374658"/>
    <w:rsid w:val="003C47B4"/>
    <w:rsid w:val="003C7F5B"/>
    <w:rsid w:val="003D4A7B"/>
    <w:rsid w:val="003E1F8E"/>
    <w:rsid w:val="003F013C"/>
    <w:rsid w:val="00431F2A"/>
    <w:rsid w:val="00442466"/>
    <w:rsid w:val="00453DC0"/>
    <w:rsid w:val="00473E43"/>
    <w:rsid w:val="00487DE5"/>
    <w:rsid w:val="00494BFB"/>
    <w:rsid w:val="004B4DEC"/>
    <w:rsid w:val="004C6B27"/>
    <w:rsid w:val="004E37E8"/>
    <w:rsid w:val="004F133A"/>
    <w:rsid w:val="005051A0"/>
    <w:rsid w:val="005310EC"/>
    <w:rsid w:val="00534A52"/>
    <w:rsid w:val="0054216E"/>
    <w:rsid w:val="00564315"/>
    <w:rsid w:val="00571769"/>
    <w:rsid w:val="00571E4D"/>
    <w:rsid w:val="005B3CAC"/>
    <w:rsid w:val="005C4C5F"/>
    <w:rsid w:val="005E5E5C"/>
    <w:rsid w:val="00624AE4"/>
    <w:rsid w:val="00635916"/>
    <w:rsid w:val="00672D31"/>
    <w:rsid w:val="00673584"/>
    <w:rsid w:val="00693996"/>
    <w:rsid w:val="006A0CB0"/>
    <w:rsid w:val="006B54DD"/>
    <w:rsid w:val="006F3012"/>
    <w:rsid w:val="00794EB5"/>
    <w:rsid w:val="007A4FA6"/>
    <w:rsid w:val="007B2059"/>
    <w:rsid w:val="007B3C35"/>
    <w:rsid w:val="007D324D"/>
    <w:rsid w:val="007E7BB6"/>
    <w:rsid w:val="00834795"/>
    <w:rsid w:val="008428B5"/>
    <w:rsid w:val="00847B7F"/>
    <w:rsid w:val="00854039"/>
    <w:rsid w:val="00890D74"/>
    <w:rsid w:val="008C6C6D"/>
    <w:rsid w:val="008D417B"/>
    <w:rsid w:val="008D6508"/>
    <w:rsid w:val="008E761D"/>
    <w:rsid w:val="008F7333"/>
    <w:rsid w:val="00907757"/>
    <w:rsid w:val="00914072"/>
    <w:rsid w:val="00922CD3"/>
    <w:rsid w:val="00934EBD"/>
    <w:rsid w:val="0095464A"/>
    <w:rsid w:val="009B3F73"/>
    <w:rsid w:val="009B6AB2"/>
    <w:rsid w:val="00A10D37"/>
    <w:rsid w:val="00A57758"/>
    <w:rsid w:val="00A71B3E"/>
    <w:rsid w:val="00A82997"/>
    <w:rsid w:val="00AC5A91"/>
    <w:rsid w:val="00AC73D0"/>
    <w:rsid w:val="00AF00E4"/>
    <w:rsid w:val="00B02BC2"/>
    <w:rsid w:val="00B0553E"/>
    <w:rsid w:val="00B11D9B"/>
    <w:rsid w:val="00B34060"/>
    <w:rsid w:val="00B4108C"/>
    <w:rsid w:val="00B43AB5"/>
    <w:rsid w:val="00B50870"/>
    <w:rsid w:val="00B53A6D"/>
    <w:rsid w:val="00B652A8"/>
    <w:rsid w:val="00B74E9A"/>
    <w:rsid w:val="00B7684B"/>
    <w:rsid w:val="00B77539"/>
    <w:rsid w:val="00B854CD"/>
    <w:rsid w:val="00B96B6C"/>
    <w:rsid w:val="00BA1F0A"/>
    <w:rsid w:val="00BC521A"/>
    <w:rsid w:val="00BC6388"/>
    <w:rsid w:val="00C60F47"/>
    <w:rsid w:val="00C94821"/>
    <w:rsid w:val="00CA3809"/>
    <w:rsid w:val="00CC0F45"/>
    <w:rsid w:val="00CC393E"/>
    <w:rsid w:val="00CC43C9"/>
    <w:rsid w:val="00CD2F7A"/>
    <w:rsid w:val="00CE746F"/>
    <w:rsid w:val="00D440D6"/>
    <w:rsid w:val="00D45742"/>
    <w:rsid w:val="00D853BC"/>
    <w:rsid w:val="00DC2051"/>
    <w:rsid w:val="00DC494E"/>
    <w:rsid w:val="00DF5757"/>
    <w:rsid w:val="00E00602"/>
    <w:rsid w:val="00E32267"/>
    <w:rsid w:val="00E34283"/>
    <w:rsid w:val="00E408D2"/>
    <w:rsid w:val="00E5563E"/>
    <w:rsid w:val="00E56809"/>
    <w:rsid w:val="00E62658"/>
    <w:rsid w:val="00E84086"/>
    <w:rsid w:val="00E860AE"/>
    <w:rsid w:val="00EA09C9"/>
    <w:rsid w:val="00EA49E6"/>
    <w:rsid w:val="00EB10F7"/>
    <w:rsid w:val="00EC10AF"/>
    <w:rsid w:val="00F02D02"/>
    <w:rsid w:val="00F224BA"/>
    <w:rsid w:val="00F32B4E"/>
    <w:rsid w:val="00F62A45"/>
    <w:rsid w:val="00F81AE2"/>
    <w:rsid w:val="00F81D69"/>
    <w:rsid w:val="00F84E4D"/>
    <w:rsid w:val="00FD140D"/>
    <w:rsid w:val="00FD3318"/>
    <w:rsid w:val="00FE6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4E85"/>
  <w15:docId w15:val="{12597FA6-1C67-4446-A0DD-77C73C41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73E43"/>
    <w:pPr>
      <w:spacing w:after="0" w:line="240"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571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6392">
      <w:bodyDiv w:val="1"/>
      <w:marLeft w:val="0"/>
      <w:marRight w:val="0"/>
      <w:marTop w:val="0"/>
      <w:marBottom w:val="0"/>
      <w:divBdr>
        <w:top w:val="none" w:sz="0" w:space="0" w:color="auto"/>
        <w:left w:val="none" w:sz="0" w:space="0" w:color="auto"/>
        <w:bottom w:val="none" w:sz="0" w:space="0" w:color="auto"/>
        <w:right w:val="none" w:sz="0" w:space="0" w:color="auto"/>
      </w:divBdr>
    </w:div>
    <w:div w:id="318116723">
      <w:bodyDiv w:val="1"/>
      <w:marLeft w:val="0"/>
      <w:marRight w:val="0"/>
      <w:marTop w:val="0"/>
      <w:marBottom w:val="0"/>
      <w:divBdr>
        <w:top w:val="none" w:sz="0" w:space="0" w:color="auto"/>
        <w:left w:val="none" w:sz="0" w:space="0" w:color="auto"/>
        <w:bottom w:val="none" w:sz="0" w:space="0" w:color="auto"/>
        <w:right w:val="none" w:sz="0" w:space="0" w:color="auto"/>
      </w:divBdr>
    </w:div>
    <w:div w:id="1090934427">
      <w:bodyDiv w:val="1"/>
      <w:marLeft w:val="0"/>
      <w:marRight w:val="0"/>
      <w:marTop w:val="0"/>
      <w:marBottom w:val="0"/>
      <w:divBdr>
        <w:top w:val="none" w:sz="0" w:space="0" w:color="auto"/>
        <w:left w:val="none" w:sz="0" w:space="0" w:color="auto"/>
        <w:bottom w:val="none" w:sz="0" w:space="0" w:color="auto"/>
        <w:right w:val="none" w:sz="0" w:space="0" w:color="auto"/>
      </w:divBdr>
    </w:div>
    <w:div w:id="1334383103">
      <w:bodyDiv w:val="1"/>
      <w:marLeft w:val="0"/>
      <w:marRight w:val="0"/>
      <w:marTop w:val="0"/>
      <w:marBottom w:val="0"/>
      <w:divBdr>
        <w:top w:val="none" w:sz="0" w:space="0" w:color="auto"/>
        <w:left w:val="none" w:sz="0" w:space="0" w:color="auto"/>
        <w:bottom w:val="none" w:sz="0" w:space="0" w:color="auto"/>
        <w:right w:val="none" w:sz="0" w:space="0" w:color="auto"/>
      </w:divBdr>
    </w:div>
    <w:div w:id="2123760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2206</Words>
  <Characters>12577</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 Roy</dc:creator>
  <cp:lastModifiedBy>Jami Roy</cp:lastModifiedBy>
  <cp:revision>2</cp:revision>
  <cp:lastPrinted>2020-08-27T23:11:00Z</cp:lastPrinted>
  <dcterms:created xsi:type="dcterms:W3CDTF">2020-09-15T16:41:00Z</dcterms:created>
  <dcterms:modified xsi:type="dcterms:W3CDTF">2020-09-15T16:41:00Z</dcterms:modified>
</cp:coreProperties>
</file>